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C9C" w:rsidRPr="003151C7" w:rsidRDefault="00465C9C" w:rsidP="00465C9C">
      <w:pPr>
        <w:jc w:val="center"/>
        <w:rPr>
          <w:rFonts w:ascii="Arial" w:hAnsi="Arial" w:cs="Arial"/>
          <w:sz w:val="28"/>
          <w:szCs w:val="28"/>
        </w:rPr>
      </w:pPr>
    </w:p>
    <w:p w:rsidR="00465C9C" w:rsidRPr="003151C7" w:rsidRDefault="00465C9C" w:rsidP="00465C9C">
      <w:pPr>
        <w:jc w:val="center"/>
        <w:rPr>
          <w:rFonts w:ascii="Arial" w:hAnsi="Arial" w:cs="Arial"/>
          <w:sz w:val="28"/>
          <w:szCs w:val="28"/>
        </w:rPr>
      </w:pPr>
    </w:p>
    <w:p w:rsidR="00465C9C" w:rsidRPr="003151C7" w:rsidRDefault="00465C9C" w:rsidP="00465C9C">
      <w:pPr>
        <w:jc w:val="center"/>
        <w:rPr>
          <w:rFonts w:ascii="Arial" w:hAnsi="Arial" w:cs="Arial"/>
          <w:sz w:val="28"/>
          <w:szCs w:val="28"/>
        </w:rPr>
      </w:pPr>
    </w:p>
    <w:p w:rsidR="00465C9C" w:rsidRPr="003151C7" w:rsidRDefault="00465C9C" w:rsidP="00465C9C">
      <w:pPr>
        <w:jc w:val="center"/>
        <w:rPr>
          <w:rFonts w:ascii="Arial" w:hAnsi="Arial" w:cs="Arial"/>
          <w:sz w:val="28"/>
          <w:szCs w:val="28"/>
        </w:rPr>
      </w:pPr>
    </w:p>
    <w:p w:rsidR="00465C9C" w:rsidRPr="003151C7" w:rsidRDefault="00465C9C" w:rsidP="00465C9C">
      <w:pPr>
        <w:jc w:val="center"/>
        <w:rPr>
          <w:rFonts w:ascii="Arial" w:hAnsi="Arial" w:cs="Arial"/>
          <w:sz w:val="28"/>
          <w:szCs w:val="28"/>
        </w:rPr>
      </w:pPr>
    </w:p>
    <w:p w:rsidR="00465C9C" w:rsidRPr="003151C7" w:rsidRDefault="00465C9C" w:rsidP="00465C9C">
      <w:pPr>
        <w:pStyle w:val="Heading1"/>
        <w:rPr>
          <w:rFonts w:ascii="Arial" w:hAnsi="Arial" w:cs="Arial"/>
          <w:sz w:val="40"/>
          <w:szCs w:val="40"/>
        </w:rPr>
      </w:pPr>
      <w:bookmarkStart w:id="0" w:name="_Toc494869671"/>
      <w:r w:rsidRPr="003151C7">
        <w:rPr>
          <w:rFonts w:ascii="Arial" w:hAnsi="Arial" w:cs="Arial"/>
        </w:rPr>
        <w:t>Introduction to Data Analysis</w:t>
      </w:r>
      <w:bookmarkEnd w:id="0"/>
      <w:r w:rsidRPr="003151C7">
        <w:rPr>
          <w:rFonts w:ascii="Arial" w:hAnsi="Arial" w:cs="Arial"/>
          <w:sz w:val="40"/>
          <w:szCs w:val="40"/>
        </w:rPr>
        <w:t xml:space="preserve"> </w:t>
      </w:r>
    </w:p>
    <w:p w:rsidR="00465C9C" w:rsidRPr="00F25B0B" w:rsidRDefault="00465C9C" w:rsidP="00465C9C">
      <w:pPr>
        <w:jc w:val="center"/>
        <w:rPr>
          <w:rFonts w:ascii="Arial" w:hAnsi="Arial" w:cs="Arial"/>
          <w:i/>
          <w:sz w:val="28"/>
          <w:szCs w:val="28"/>
        </w:rPr>
      </w:pPr>
      <w:r w:rsidRPr="00F25B0B">
        <w:rPr>
          <w:rFonts w:ascii="Arial" w:hAnsi="Arial" w:cs="Arial"/>
          <w:i/>
          <w:sz w:val="28"/>
          <w:szCs w:val="28"/>
        </w:rPr>
        <w:t>(Second Edition)</w:t>
      </w:r>
    </w:p>
    <w:p w:rsidR="00465C9C" w:rsidRPr="003151C7" w:rsidRDefault="00465C9C" w:rsidP="00465C9C">
      <w:pPr>
        <w:jc w:val="center"/>
        <w:rPr>
          <w:rFonts w:ascii="Arial" w:hAnsi="Arial" w:cs="Arial"/>
          <w:b/>
          <w:sz w:val="28"/>
          <w:szCs w:val="28"/>
        </w:rPr>
      </w:pPr>
    </w:p>
    <w:p w:rsidR="00465C9C" w:rsidRPr="00F25B0B" w:rsidRDefault="00465C9C" w:rsidP="00465C9C">
      <w:pPr>
        <w:jc w:val="center"/>
        <w:rPr>
          <w:rFonts w:ascii="Arial" w:hAnsi="Arial" w:cs="Arial"/>
          <w:b/>
          <w:sz w:val="24"/>
          <w:szCs w:val="24"/>
        </w:rPr>
      </w:pPr>
      <w:r w:rsidRPr="00F25B0B">
        <w:rPr>
          <w:rFonts w:ascii="Arial" w:hAnsi="Arial" w:cs="Arial"/>
          <w:b/>
          <w:sz w:val="24"/>
          <w:szCs w:val="24"/>
        </w:rPr>
        <w:t xml:space="preserve">By Matt Teachout </w:t>
      </w:r>
      <w:r w:rsidRPr="00F25B0B">
        <w:rPr>
          <w:rFonts w:ascii="Arial" w:hAnsi="Arial" w:cs="Arial"/>
          <w:b/>
          <w:sz w:val="24"/>
          <w:szCs w:val="24"/>
        </w:rPr>
        <w:br/>
        <w:t>College of the Canyons</w:t>
      </w:r>
      <w:r w:rsidRPr="00F25B0B">
        <w:rPr>
          <w:rFonts w:ascii="Arial" w:hAnsi="Arial" w:cs="Arial"/>
          <w:b/>
          <w:sz w:val="24"/>
          <w:szCs w:val="24"/>
        </w:rPr>
        <w:br/>
        <w:t>Santa Clarita, CA, USA</w:t>
      </w:r>
      <w:r w:rsidRPr="00F25B0B">
        <w:rPr>
          <w:rFonts w:ascii="Arial" w:hAnsi="Arial" w:cs="Arial"/>
          <w:b/>
          <w:sz w:val="24"/>
          <w:szCs w:val="24"/>
        </w:rPr>
        <w:br/>
      </w:r>
    </w:p>
    <w:p w:rsidR="00465C9C" w:rsidRPr="003151C7" w:rsidRDefault="00465C9C" w:rsidP="00465C9C">
      <w:pPr>
        <w:jc w:val="center"/>
        <w:rPr>
          <w:rFonts w:ascii="Arial" w:hAnsi="Arial" w:cs="Arial"/>
          <w:b/>
          <w:sz w:val="24"/>
          <w:szCs w:val="24"/>
        </w:rPr>
      </w:pPr>
    </w:p>
    <w:p w:rsidR="00465C9C" w:rsidRPr="003151C7" w:rsidRDefault="00465C9C" w:rsidP="00465C9C">
      <w:pPr>
        <w:jc w:val="center"/>
        <w:rPr>
          <w:rFonts w:ascii="Arial" w:hAnsi="Arial" w:cs="Arial"/>
          <w:b/>
          <w:sz w:val="24"/>
          <w:szCs w:val="24"/>
        </w:rPr>
      </w:pPr>
    </w:p>
    <w:p w:rsidR="00465C9C" w:rsidRPr="003151C7" w:rsidRDefault="00465C9C" w:rsidP="00465C9C">
      <w:pPr>
        <w:jc w:val="center"/>
        <w:rPr>
          <w:rFonts w:ascii="Arial" w:hAnsi="Arial" w:cs="Arial"/>
          <w:b/>
          <w:sz w:val="24"/>
          <w:szCs w:val="24"/>
        </w:rPr>
      </w:pPr>
    </w:p>
    <w:p w:rsidR="00465C9C" w:rsidRPr="003151C7" w:rsidRDefault="00465C9C" w:rsidP="00465C9C">
      <w:pPr>
        <w:jc w:val="center"/>
        <w:rPr>
          <w:rFonts w:ascii="Arial" w:hAnsi="Arial" w:cs="Arial"/>
          <w:b/>
          <w:sz w:val="24"/>
          <w:szCs w:val="24"/>
        </w:rPr>
      </w:pPr>
    </w:p>
    <w:p w:rsidR="00465C9C" w:rsidRPr="003151C7" w:rsidRDefault="00465C9C" w:rsidP="00465C9C">
      <w:pPr>
        <w:jc w:val="center"/>
        <w:rPr>
          <w:rFonts w:ascii="Arial" w:hAnsi="Arial" w:cs="Arial"/>
          <w:b/>
          <w:sz w:val="24"/>
          <w:szCs w:val="24"/>
        </w:rPr>
      </w:pPr>
    </w:p>
    <w:p w:rsidR="00465C9C" w:rsidRPr="003151C7" w:rsidRDefault="00465C9C" w:rsidP="00465C9C">
      <w:pPr>
        <w:rPr>
          <w:rFonts w:ascii="Arial" w:hAnsi="Arial" w:cs="Arial"/>
          <w:b/>
          <w:sz w:val="24"/>
          <w:szCs w:val="24"/>
        </w:rPr>
      </w:pPr>
    </w:p>
    <w:p w:rsidR="00465C9C" w:rsidRPr="003151C7" w:rsidRDefault="00465C9C" w:rsidP="00465C9C">
      <w:pPr>
        <w:jc w:val="center"/>
        <w:rPr>
          <w:rFonts w:ascii="Arial" w:hAnsi="Arial" w:cs="Arial"/>
          <w:b/>
          <w:sz w:val="24"/>
          <w:szCs w:val="24"/>
        </w:rPr>
      </w:pPr>
    </w:p>
    <w:p w:rsidR="00465C9C" w:rsidRPr="003151C7" w:rsidRDefault="00465C9C" w:rsidP="00465C9C">
      <w:pPr>
        <w:jc w:val="center"/>
        <w:rPr>
          <w:rFonts w:ascii="Arial" w:hAnsi="Arial" w:cs="Arial"/>
          <w:b/>
          <w:sz w:val="24"/>
          <w:szCs w:val="24"/>
        </w:rPr>
      </w:pPr>
    </w:p>
    <w:p w:rsidR="00465C9C" w:rsidRDefault="00465C9C" w:rsidP="00465C9C">
      <w:pPr>
        <w:jc w:val="center"/>
        <w:rPr>
          <w:rFonts w:ascii="Arial" w:hAnsi="Arial" w:cs="Arial"/>
          <w:b/>
          <w:sz w:val="24"/>
          <w:szCs w:val="24"/>
        </w:rPr>
      </w:pPr>
    </w:p>
    <w:p w:rsidR="00465C9C" w:rsidRDefault="00465C9C" w:rsidP="00465C9C">
      <w:pPr>
        <w:jc w:val="center"/>
        <w:rPr>
          <w:rFonts w:ascii="Arial" w:hAnsi="Arial" w:cs="Arial"/>
          <w:b/>
          <w:sz w:val="24"/>
          <w:szCs w:val="24"/>
        </w:rPr>
      </w:pPr>
    </w:p>
    <w:p w:rsidR="00465C9C" w:rsidRDefault="00465C9C" w:rsidP="00465C9C">
      <w:pPr>
        <w:jc w:val="center"/>
        <w:rPr>
          <w:rFonts w:ascii="Arial" w:hAnsi="Arial" w:cs="Arial"/>
          <w:b/>
          <w:sz w:val="24"/>
          <w:szCs w:val="24"/>
        </w:rPr>
      </w:pPr>
    </w:p>
    <w:p w:rsidR="00465C9C" w:rsidRDefault="00465C9C" w:rsidP="00465C9C">
      <w:pPr>
        <w:jc w:val="center"/>
        <w:rPr>
          <w:rFonts w:ascii="Arial" w:hAnsi="Arial" w:cs="Arial"/>
          <w:b/>
          <w:sz w:val="24"/>
          <w:szCs w:val="24"/>
        </w:rPr>
      </w:pPr>
    </w:p>
    <w:p w:rsidR="00465C9C" w:rsidRDefault="00465C9C" w:rsidP="00465C9C">
      <w:pPr>
        <w:jc w:val="center"/>
        <w:rPr>
          <w:rFonts w:ascii="Arial" w:hAnsi="Arial" w:cs="Arial"/>
          <w:b/>
          <w:sz w:val="24"/>
          <w:szCs w:val="24"/>
        </w:rPr>
      </w:pPr>
    </w:p>
    <w:p w:rsidR="00465C9C" w:rsidRPr="003151C7" w:rsidRDefault="00465C9C" w:rsidP="00465C9C">
      <w:pPr>
        <w:jc w:val="center"/>
        <w:rPr>
          <w:rFonts w:ascii="Arial" w:hAnsi="Arial" w:cs="Arial"/>
          <w:b/>
          <w:sz w:val="24"/>
          <w:szCs w:val="24"/>
        </w:rPr>
      </w:pPr>
    </w:p>
    <w:p w:rsidR="00465C9C" w:rsidRPr="003151C7" w:rsidRDefault="00465C9C" w:rsidP="00465C9C">
      <w:pPr>
        <w:jc w:val="center"/>
        <w:rPr>
          <w:rFonts w:ascii="Arial" w:hAnsi="Arial" w:cs="Arial"/>
          <w:b/>
          <w:sz w:val="24"/>
          <w:szCs w:val="24"/>
        </w:rPr>
      </w:pPr>
    </w:p>
    <w:p w:rsidR="00465C9C" w:rsidRPr="00F25B0B" w:rsidRDefault="00465C9C" w:rsidP="00465C9C">
      <w:pPr>
        <w:jc w:val="center"/>
        <w:rPr>
          <w:rFonts w:ascii="Arial" w:hAnsi="Arial" w:cs="Arial"/>
          <w:b/>
          <w:sz w:val="18"/>
          <w:szCs w:val="18"/>
        </w:rPr>
      </w:pPr>
      <w:r w:rsidRPr="00F25B0B">
        <w:rPr>
          <w:rFonts w:ascii="Arial" w:hAnsi="Arial" w:cs="Arial"/>
          <w:b/>
          <w:sz w:val="18"/>
          <w:szCs w:val="18"/>
        </w:rPr>
        <w:lastRenderedPageBreak/>
        <w:t xml:space="preserve">Special thanks to all of the people that made this book possible.  </w:t>
      </w:r>
      <w:r w:rsidRPr="00F25B0B">
        <w:rPr>
          <w:rFonts w:ascii="Arial" w:hAnsi="Arial" w:cs="Arial"/>
          <w:b/>
          <w:sz w:val="18"/>
          <w:szCs w:val="18"/>
        </w:rPr>
        <w:br/>
      </w:r>
    </w:p>
    <w:p w:rsidR="00465C9C" w:rsidRPr="00F25B0B" w:rsidRDefault="00465C9C" w:rsidP="00465C9C">
      <w:pPr>
        <w:jc w:val="center"/>
        <w:rPr>
          <w:rFonts w:ascii="Arial" w:hAnsi="Arial" w:cs="Arial"/>
          <w:b/>
          <w:sz w:val="18"/>
          <w:szCs w:val="18"/>
        </w:rPr>
      </w:pPr>
      <w:r w:rsidRPr="00F25B0B">
        <w:rPr>
          <w:rFonts w:ascii="Arial" w:hAnsi="Arial" w:cs="Arial"/>
          <w:b/>
          <w:sz w:val="18"/>
          <w:szCs w:val="18"/>
        </w:rPr>
        <w:t xml:space="preserve">Thanks to all of the </w:t>
      </w:r>
      <w:r w:rsidRPr="00F25B0B">
        <w:rPr>
          <w:rFonts w:ascii="Arial" w:hAnsi="Arial" w:cs="Arial"/>
          <w:b/>
          <w:i/>
          <w:sz w:val="18"/>
          <w:szCs w:val="18"/>
        </w:rPr>
        <w:t>Intermediate Algebra for Statistics</w:t>
      </w:r>
      <w:r w:rsidRPr="00F25B0B">
        <w:rPr>
          <w:rFonts w:ascii="Arial" w:hAnsi="Arial" w:cs="Arial"/>
          <w:b/>
          <w:sz w:val="18"/>
          <w:szCs w:val="18"/>
        </w:rPr>
        <w:t xml:space="preserve"> </w:t>
      </w:r>
      <w:r w:rsidRPr="00F25B0B">
        <w:rPr>
          <w:rFonts w:ascii="Arial" w:hAnsi="Arial" w:cs="Arial"/>
          <w:b/>
          <w:sz w:val="18"/>
          <w:szCs w:val="18"/>
        </w:rPr>
        <w:br/>
        <w:t xml:space="preserve">students and teachers at College of the Canyons for pioneering </w:t>
      </w:r>
      <w:r w:rsidRPr="00F25B0B">
        <w:rPr>
          <w:rFonts w:ascii="Arial" w:hAnsi="Arial" w:cs="Arial"/>
          <w:b/>
          <w:sz w:val="18"/>
          <w:szCs w:val="18"/>
        </w:rPr>
        <w:br/>
        <w:t>this material and giving great suggestions for improvement.</w:t>
      </w:r>
      <w:r w:rsidRPr="00F25B0B">
        <w:rPr>
          <w:rFonts w:ascii="Arial" w:hAnsi="Arial" w:cs="Arial"/>
          <w:b/>
          <w:sz w:val="18"/>
          <w:szCs w:val="18"/>
        </w:rPr>
        <w:br/>
      </w:r>
    </w:p>
    <w:p w:rsidR="00465C9C" w:rsidRPr="00F25B0B" w:rsidRDefault="00465C9C" w:rsidP="00465C9C">
      <w:pPr>
        <w:jc w:val="center"/>
        <w:rPr>
          <w:rFonts w:ascii="Arial" w:hAnsi="Arial" w:cs="Arial"/>
          <w:b/>
          <w:sz w:val="18"/>
          <w:szCs w:val="18"/>
        </w:rPr>
      </w:pPr>
      <w:r w:rsidRPr="00F25B0B">
        <w:rPr>
          <w:rFonts w:ascii="Arial" w:hAnsi="Arial" w:cs="Arial"/>
          <w:b/>
          <w:sz w:val="18"/>
          <w:szCs w:val="18"/>
        </w:rPr>
        <w:t xml:space="preserve">Thanks to the COC statistics team </w:t>
      </w:r>
      <w:r w:rsidRPr="00F25B0B">
        <w:rPr>
          <w:rFonts w:ascii="Arial" w:hAnsi="Arial" w:cs="Arial"/>
          <w:b/>
          <w:sz w:val="18"/>
          <w:szCs w:val="18"/>
        </w:rPr>
        <w:br/>
        <w:t xml:space="preserve">(Joe Gerda, Kathy Kubo, Ambika Silva, Dustin Silva) </w:t>
      </w:r>
      <w:r w:rsidRPr="00F25B0B">
        <w:rPr>
          <w:rFonts w:ascii="Arial" w:hAnsi="Arial" w:cs="Arial"/>
          <w:b/>
          <w:sz w:val="18"/>
          <w:szCs w:val="18"/>
        </w:rPr>
        <w:br/>
        <w:t xml:space="preserve">for your leadership and unending work to improve </w:t>
      </w:r>
      <w:r w:rsidRPr="00F25B0B">
        <w:rPr>
          <w:rFonts w:ascii="Arial" w:hAnsi="Arial" w:cs="Arial"/>
          <w:b/>
          <w:sz w:val="18"/>
          <w:szCs w:val="18"/>
        </w:rPr>
        <w:br/>
        <w:t xml:space="preserve">statistics education.  I will always be grateful </w:t>
      </w:r>
      <w:r w:rsidRPr="00F25B0B">
        <w:rPr>
          <w:rFonts w:ascii="Arial" w:hAnsi="Arial" w:cs="Arial"/>
          <w:b/>
          <w:sz w:val="18"/>
          <w:szCs w:val="18"/>
        </w:rPr>
        <w:br/>
        <w:t>to be part of the best team ever.</w:t>
      </w:r>
      <w:r w:rsidRPr="00F25B0B">
        <w:rPr>
          <w:rFonts w:ascii="Arial" w:hAnsi="Arial" w:cs="Arial"/>
          <w:b/>
          <w:sz w:val="18"/>
          <w:szCs w:val="18"/>
        </w:rPr>
        <w:br/>
      </w:r>
    </w:p>
    <w:p w:rsidR="00465C9C" w:rsidRPr="00F25B0B" w:rsidRDefault="00465C9C" w:rsidP="00465C9C">
      <w:pPr>
        <w:jc w:val="center"/>
        <w:rPr>
          <w:rFonts w:ascii="Arial" w:hAnsi="Arial" w:cs="Arial"/>
          <w:b/>
          <w:sz w:val="18"/>
          <w:szCs w:val="18"/>
        </w:rPr>
      </w:pPr>
      <w:r w:rsidRPr="00F25B0B">
        <w:rPr>
          <w:rFonts w:ascii="Arial" w:hAnsi="Arial" w:cs="Arial"/>
          <w:b/>
          <w:sz w:val="18"/>
          <w:szCs w:val="18"/>
        </w:rPr>
        <w:t xml:space="preserve">Thank you to </w:t>
      </w:r>
      <w:r>
        <w:rPr>
          <w:rFonts w:ascii="Arial" w:hAnsi="Arial" w:cs="Arial"/>
          <w:b/>
          <w:sz w:val="18"/>
          <w:szCs w:val="18"/>
        </w:rPr>
        <w:t xml:space="preserve">the </w:t>
      </w:r>
      <w:r w:rsidRPr="00F25B0B">
        <w:rPr>
          <w:rFonts w:ascii="Arial" w:hAnsi="Arial" w:cs="Arial"/>
          <w:b/>
          <w:sz w:val="18"/>
          <w:szCs w:val="18"/>
        </w:rPr>
        <w:t xml:space="preserve">original “honey badgers” Myra Snell and Katie Hern </w:t>
      </w:r>
      <w:r w:rsidRPr="00F25B0B">
        <w:rPr>
          <w:rFonts w:ascii="Arial" w:hAnsi="Arial" w:cs="Arial"/>
          <w:b/>
          <w:sz w:val="18"/>
          <w:szCs w:val="18"/>
        </w:rPr>
        <w:br/>
        <w:t xml:space="preserve">at the California Acceleration Project.  You inspired so many </w:t>
      </w:r>
      <w:r w:rsidRPr="00F25B0B">
        <w:rPr>
          <w:rFonts w:ascii="Arial" w:hAnsi="Arial" w:cs="Arial"/>
          <w:b/>
          <w:sz w:val="18"/>
          <w:szCs w:val="18"/>
        </w:rPr>
        <w:br/>
        <w:t xml:space="preserve">teachers and programs.  You made us believe we could </w:t>
      </w:r>
      <w:r w:rsidRPr="00F25B0B">
        <w:rPr>
          <w:rFonts w:ascii="Arial" w:hAnsi="Arial" w:cs="Arial"/>
          <w:b/>
          <w:sz w:val="18"/>
          <w:szCs w:val="18"/>
        </w:rPr>
        <w:br/>
        <w:t xml:space="preserve">change the system and taught us how to truly help students.     </w:t>
      </w:r>
      <w:r w:rsidRPr="00F25B0B">
        <w:rPr>
          <w:rFonts w:ascii="Arial" w:hAnsi="Arial" w:cs="Arial"/>
          <w:b/>
          <w:sz w:val="18"/>
          <w:szCs w:val="18"/>
        </w:rPr>
        <w:br/>
      </w:r>
    </w:p>
    <w:p w:rsidR="00465C9C" w:rsidRPr="00F25B0B" w:rsidRDefault="00465C9C" w:rsidP="00465C9C">
      <w:pPr>
        <w:jc w:val="center"/>
        <w:rPr>
          <w:rFonts w:ascii="Arial" w:hAnsi="Arial" w:cs="Arial"/>
          <w:b/>
          <w:sz w:val="18"/>
          <w:szCs w:val="18"/>
        </w:rPr>
      </w:pPr>
      <w:r w:rsidRPr="00F25B0B">
        <w:rPr>
          <w:rFonts w:ascii="Arial" w:hAnsi="Arial" w:cs="Arial"/>
          <w:b/>
          <w:sz w:val="18"/>
          <w:szCs w:val="18"/>
        </w:rPr>
        <w:t xml:space="preserve">Thank you to Yousef </w:t>
      </w:r>
      <w:proofErr w:type="spellStart"/>
      <w:r w:rsidRPr="00F25B0B">
        <w:rPr>
          <w:rFonts w:ascii="Arial" w:hAnsi="Arial" w:cs="Arial"/>
          <w:b/>
          <w:sz w:val="18"/>
          <w:szCs w:val="18"/>
        </w:rPr>
        <w:t>Alasfoor</w:t>
      </w:r>
      <w:proofErr w:type="spellEnd"/>
      <w:r w:rsidRPr="00F25B0B">
        <w:rPr>
          <w:rFonts w:ascii="Arial" w:hAnsi="Arial" w:cs="Arial"/>
          <w:b/>
          <w:sz w:val="18"/>
          <w:szCs w:val="18"/>
        </w:rPr>
        <w:t xml:space="preserve">, </w:t>
      </w:r>
      <w:r>
        <w:rPr>
          <w:rFonts w:ascii="Arial" w:hAnsi="Arial" w:cs="Arial"/>
          <w:b/>
          <w:sz w:val="18"/>
          <w:szCs w:val="18"/>
        </w:rPr>
        <w:t xml:space="preserve">Kayla Teachout, </w:t>
      </w:r>
      <w:r w:rsidRPr="00F25B0B">
        <w:rPr>
          <w:rFonts w:ascii="Arial" w:hAnsi="Arial" w:cs="Arial"/>
          <w:b/>
          <w:sz w:val="18"/>
          <w:szCs w:val="18"/>
        </w:rPr>
        <w:t xml:space="preserve">Kathy Kubo and Udani Ranasinghe </w:t>
      </w:r>
      <w:r w:rsidRPr="00F25B0B">
        <w:rPr>
          <w:rFonts w:ascii="Arial" w:hAnsi="Arial" w:cs="Arial"/>
          <w:b/>
          <w:sz w:val="18"/>
          <w:szCs w:val="18"/>
        </w:rPr>
        <w:br/>
        <w:t>for helping me navigate through massive amounts of social justice data.</w:t>
      </w:r>
      <w:r w:rsidRPr="00F25B0B">
        <w:rPr>
          <w:rFonts w:ascii="Arial" w:hAnsi="Arial" w:cs="Arial"/>
          <w:b/>
          <w:sz w:val="18"/>
          <w:szCs w:val="18"/>
        </w:rPr>
        <w:br/>
      </w:r>
    </w:p>
    <w:p w:rsidR="00465C9C" w:rsidRPr="00F25B0B" w:rsidRDefault="00465C9C" w:rsidP="00465C9C">
      <w:pPr>
        <w:jc w:val="center"/>
        <w:rPr>
          <w:rFonts w:ascii="Arial" w:hAnsi="Arial" w:cs="Arial"/>
          <w:b/>
          <w:sz w:val="18"/>
          <w:szCs w:val="18"/>
        </w:rPr>
      </w:pPr>
      <w:r w:rsidRPr="00F25B0B">
        <w:rPr>
          <w:rFonts w:ascii="Arial" w:hAnsi="Arial" w:cs="Arial"/>
          <w:b/>
          <w:sz w:val="18"/>
          <w:szCs w:val="18"/>
        </w:rPr>
        <w:t>Thank you to Udani Ranasinghe for your help with Canvas</w:t>
      </w:r>
      <w:r>
        <w:rPr>
          <w:rFonts w:ascii="Arial" w:hAnsi="Arial" w:cs="Arial"/>
          <w:b/>
          <w:sz w:val="18"/>
          <w:szCs w:val="18"/>
        </w:rPr>
        <w:t xml:space="preserve"> and making answer keys</w:t>
      </w:r>
      <w:r w:rsidRPr="00F25B0B">
        <w:rPr>
          <w:rFonts w:ascii="Arial" w:hAnsi="Arial" w:cs="Arial"/>
          <w:b/>
          <w:sz w:val="18"/>
          <w:szCs w:val="18"/>
        </w:rPr>
        <w:t>.</w:t>
      </w:r>
      <w:r w:rsidRPr="00F25B0B">
        <w:rPr>
          <w:rFonts w:ascii="Arial" w:hAnsi="Arial" w:cs="Arial"/>
          <w:b/>
          <w:sz w:val="18"/>
          <w:szCs w:val="18"/>
        </w:rPr>
        <w:br/>
      </w:r>
    </w:p>
    <w:p w:rsidR="00465C9C" w:rsidRPr="00F25B0B" w:rsidRDefault="00465C9C" w:rsidP="00465C9C">
      <w:pPr>
        <w:jc w:val="center"/>
        <w:rPr>
          <w:rFonts w:ascii="Arial" w:hAnsi="Arial" w:cs="Arial"/>
          <w:b/>
          <w:sz w:val="18"/>
          <w:szCs w:val="18"/>
        </w:rPr>
      </w:pPr>
      <w:r w:rsidRPr="00F25B0B">
        <w:rPr>
          <w:rFonts w:ascii="Arial" w:hAnsi="Arial" w:cs="Arial"/>
          <w:b/>
          <w:sz w:val="18"/>
          <w:szCs w:val="18"/>
        </w:rPr>
        <w:t xml:space="preserve">Thank you to our “resident statistician” and fearless leader Joe Gerda.  </w:t>
      </w:r>
      <w:r w:rsidRPr="00F25B0B">
        <w:rPr>
          <w:rFonts w:ascii="Arial" w:hAnsi="Arial" w:cs="Arial"/>
          <w:b/>
          <w:sz w:val="18"/>
          <w:szCs w:val="18"/>
        </w:rPr>
        <w:br/>
        <w:t>Your</w:t>
      </w:r>
      <w:r>
        <w:rPr>
          <w:rFonts w:ascii="Arial" w:hAnsi="Arial" w:cs="Arial"/>
          <w:b/>
          <w:sz w:val="18"/>
          <w:szCs w:val="18"/>
        </w:rPr>
        <w:t xml:space="preserve"> statistics expertise </w:t>
      </w:r>
      <w:r w:rsidRPr="00F25B0B">
        <w:rPr>
          <w:rFonts w:ascii="Arial" w:hAnsi="Arial" w:cs="Arial"/>
          <w:b/>
          <w:sz w:val="18"/>
          <w:szCs w:val="18"/>
        </w:rPr>
        <w:t xml:space="preserve">and leadership have been incredible.  </w:t>
      </w:r>
      <w:r w:rsidRPr="00F25B0B">
        <w:rPr>
          <w:rFonts w:ascii="Arial" w:hAnsi="Arial" w:cs="Arial"/>
          <w:b/>
          <w:sz w:val="18"/>
          <w:szCs w:val="18"/>
        </w:rPr>
        <w:br/>
        <w:t>We could not have done this without you.</w:t>
      </w:r>
      <w:r w:rsidRPr="00F25B0B">
        <w:rPr>
          <w:rFonts w:ascii="Arial" w:hAnsi="Arial" w:cs="Arial"/>
          <w:b/>
          <w:sz w:val="18"/>
          <w:szCs w:val="18"/>
        </w:rPr>
        <w:br/>
      </w:r>
    </w:p>
    <w:p w:rsidR="00465C9C" w:rsidRPr="00F25B0B" w:rsidRDefault="00465C9C" w:rsidP="00465C9C">
      <w:pPr>
        <w:jc w:val="center"/>
        <w:rPr>
          <w:rFonts w:ascii="Arial" w:hAnsi="Arial" w:cs="Arial"/>
          <w:b/>
          <w:sz w:val="18"/>
          <w:szCs w:val="18"/>
        </w:rPr>
      </w:pPr>
      <w:r>
        <w:rPr>
          <w:rFonts w:ascii="Arial" w:hAnsi="Arial" w:cs="Arial"/>
          <w:b/>
          <w:sz w:val="18"/>
          <w:szCs w:val="18"/>
        </w:rPr>
        <w:t xml:space="preserve">Special thanks </w:t>
      </w:r>
      <w:r w:rsidRPr="00F25B0B">
        <w:rPr>
          <w:rFonts w:ascii="Arial" w:hAnsi="Arial" w:cs="Arial"/>
          <w:b/>
          <w:sz w:val="18"/>
          <w:szCs w:val="18"/>
        </w:rPr>
        <w:t xml:space="preserve">to </w:t>
      </w:r>
      <w:r>
        <w:rPr>
          <w:rFonts w:ascii="Arial" w:hAnsi="Arial" w:cs="Arial"/>
          <w:b/>
          <w:sz w:val="18"/>
          <w:szCs w:val="18"/>
        </w:rPr>
        <w:t xml:space="preserve">Kathy Kubo, </w:t>
      </w:r>
      <w:r w:rsidRPr="00F25B0B">
        <w:rPr>
          <w:rFonts w:ascii="Arial" w:hAnsi="Arial" w:cs="Arial"/>
          <w:b/>
          <w:sz w:val="18"/>
          <w:szCs w:val="18"/>
        </w:rPr>
        <w:t xml:space="preserve">Ralph (Randy) Ades, </w:t>
      </w:r>
      <w:r>
        <w:rPr>
          <w:rFonts w:ascii="Arial" w:hAnsi="Arial" w:cs="Arial"/>
          <w:b/>
          <w:sz w:val="18"/>
          <w:szCs w:val="18"/>
        </w:rPr>
        <w:br/>
      </w:r>
      <w:r w:rsidRPr="00F25B0B">
        <w:rPr>
          <w:rFonts w:ascii="Arial" w:hAnsi="Arial" w:cs="Arial"/>
          <w:b/>
          <w:sz w:val="18"/>
          <w:szCs w:val="18"/>
        </w:rPr>
        <w:t xml:space="preserve">Udani Ranasinghe, </w:t>
      </w:r>
      <w:r>
        <w:rPr>
          <w:rFonts w:ascii="Arial" w:hAnsi="Arial" w:cs="Arial"/>
          <w:b/>
          <w:sz w:val="18"/>
          <w:szCs w:val="18"/>
        </w:rPr>
        <w:t>Rupa Sinha, and Joe Gerda</w:t>
      </w:r>
      <w:r w:rsidRPr="00F25B0B">
        <w:rPr>
          <w:rFonts w:ascii="Arial" w:hAnsi="Arial" w:cs="Arial"/>
          <w:b/>
          <w:sz w:val="18"/>
          <w:szCs w:val="18"/>
        </w:rPr>
        <w:t xml:space="preserve"> </w:t>
      </w:r>
      <w:r w:rsidRPr="00F25B0B">
        <w:rPr>
          <w:rFonts w:ascii="Arial" w:hAnsi="Arial" w:cs="Arial"/>
          <w:b/>
          <w:sz w:val="18"/>
          <w:szCs w:val="18"/>
        </w:rPr>
        <w:br/>
        <w:t xml:space="preserve">for your support, encouragement, help and suggestions.   </w:t>
      </w:r>
      <w:r w:rsidRPr="00F25B0B">
        <w:rPr>
          <w:rFonts w:ascii="Arial" w:hAnsi="Arial" w:cs="Arial"/>
          <w:b/>
          <w:sz w:val="18"/>
          <w:szCs w:val="18"/>
        </w:rPr>
        <w:br/>
      </w:r>
    </w:p>
    <w:p w:rsidR="00465C9C" w:rsidRPr="00F25B0B" w:rsidRDefault="00465C9C" w:rsidP="00465C9C">
      <w:pPr>
        <w:jc w:val="center"/>
        <w:rPr>
          <w:rFonts w:ascii="Arial" w:hAnsi="Arial" w:cs="Arial"/>
          <w:b/>
          <w:sz w:val="18"/>
          <w:szCs w:val="18"/>
        </w:rPr>
      </w:pPr>
      <w:r w:rsidRPr="00F25B0B">
        <w:rPr>
          <w:rFonts w:ascii="Arial" w:hAnsi="Arial" w:cs="Arial"/>
          <w:b/>
          <w:sz w:val="18"/>
          <w:szCs w:val="18"/>
        </w:rPr>
        <w:t xml:space="preserve">Thank you to James Glapa-Grossklag, Brian Weston </w:t>
      </w:r>
      <w:r w:rsidRPr="00F25B0B">
        <w:rPr>
          <w:rFonts w:ascii="Arial" w:hAnsi="Arial" w:cs="Arial"/>
          <w:b/>
          <w:sz w:val="18"/>
          <w:szCs w:val="18"/>
        </w:rPr>
        <w:br/>
        <w:t>and the COC OER office staff for your support and help.</w:t>
      </w:r>
      <w:r w:rsidRPr="00F25B0B">
        <w:rPr>
          <w:rFonts w:ascii="Arial" w:hAnsi="Arial" w:cs="Arial"/>
          <w:b/>
          <w:sz w:val="18"/>
          <w:szCs w:val="18"/>
        </w:rPr>
        <w:br/>
      </w:r>
    </w:p>
    <w:p w:rsidR="00465C9C" w:rsidRPr="00F25B0B" w:rsidRDefault="00465C9C" w:rsidP="00465C9C">
      <w:pPr>
        <w:jc w:val="center"/>
        <w:rPr>
          <w:rFonts w:ascii="Arial" w:hAnsi="Arial" w:cs="Arial"/>
          <w:b/>
          <w:sz w:val="18"/>
          <w:szCs w:val="18"/>
        </w:rPr>
      </w:pPr>
      <w:r w:rsidRPr="00F25B0B">
        <w:rPr>
          <w:rFonts w:ascii="Arial" w:hAnsi="Arial" w:cs="Arial"/>
          <w:b/>
          <w:sz w:val="18"/>
          <w:szCs w:val="18"/>
        </w:rPr>
        <w:br/>
      </w:r>
    </w:p>
    <w:p w:rsidR="00465C9C" w:rsidRDefault="00465C9C" w:rsidP="00465C9C">
      <w:pPr>
        <w:tabs>
          <w:tab w:val="left" w:pos="7860"/>
        </w:tabs>
        <w:rPr>
          <w:rFonts w:ascii="Arial" w:hAnsi="Arial" w:cs="Arial"/>
          <w:b/>
          <w:sz w:val="24"/>
          <w:szCs w:val="24"/>
        </w:rPr>
      </w:pPr>
    </w:p>
    <w:p w:rsidR="00465C9C" w:rsidRDefault="00465C9C" w:rsidP="00465C9C">
      <w:pPr>
        <w:tabs>
          <w:tab w:val="left" w:pos="7860"/>
        </w:tabs>
        <w:rPr>
          <w:rFonts w:ascii="Arial" w:hAnsi="Arial" w:cs="Arial"/>
          <w:b/>
          <w:sz w:val="24"/>
          <w:szCs w:val="24"/>
        </w:rPr>
      </w:pPr>
    </w:p>
    <w:p w:rsidR="00465C9C" w:rsidRDefault="00465C9C" w:rsidP="00465C9C">
      <w:pPr>
        <w:tabs>
          <w:tab w:val="left" w:pos="7860"/>
        </w:tabs>
        <w:rPr>
          <w:rFonts w:ascii="Arial" w:hAnsi="Arial" w:cs="Arial"/>
          <w:b/>
          <w:sz w:val="24"/>
          <w:szCs w:val="24"/>
        </w:rPr>
      </w:pPr>
    </w:p>
    <w:p w:rsidR="00465C9C" w:rsidRDefault="00465C9C" w:rsidP="00465C9C">
      <w:pPr>
        <w:tabs>
          <w:tab w:val="left" w:pos="7860"/>
        </w:tabs>
        <w:rPr>
          <w:rFonts w:ascii="Arial" w:hAnsi="Arial" w:cs="Arial"/>
          <w:b/>
          <w:sz w:val="24"/>
          <w:szCs w:val="24"/>
        </w:rPr>
      </w:pPr>
    </w:p>
    <w:p w:rsidR="00465C9C" w:rsidRDefault="00465C9C" w:rsidP="00465C9C">
      <w:pPr>
        <w:tabs>
          <w:tab w:val="left" w:pos="7860"/>
        </w:tabs>
        <w:rPr>
          <w:rFonts w:ascii="Arial" w:hAnsi="Arial" w:cs="Arial"/>
          <w:b/>
          <w:sz w:val="24"/>
          <w:szCs w:val="24"/>
        </w:rPr>
      </w:pPr>
    </w:p>
    <w:p w:rsidR="00465C9C" w:rsidRDefault="00465C9C" w:rsidP="00465C9C">
      <w:pPr>
        <w:tabs>
          <w:tab w:val="left" w:pos="7860"/>
        </w:tabs>
        <w:rPr>
          <w:rFonts w:ascii="Arial" w:hAnsi="Arial" w:cs="Arial"/>
          <w:b/>
          <w:sz w:val="24"/>
          <w:szCs w:val="24"/>
        </w:rPr>
      </w:pPr>
    </w:p>
    <w:p w:rsidR="00465C9C" w:rsidRPr="003151C7" w:rsidRDefault="00465C9C" w:rsidP="00465C9C">
      <w:pPr>
        <w:tabs>
          <w:tab w:val="left" w:pos="7860"/>
        </w:tabs>
        <w:rPr>
          <w:rFonts w:ascii="Arial" w:hAnsi="Arial" w:cs="Arial"/>
          <w:b/>
          <w:sz w:val="24"/>
          <w:szCs w:val="24"/>
        </w:rPr>
      </w:pPr>
    </w:p>
    <w:p w:rsidR="00465C9C" w:rsidRPr="00F25B0B" w:rsidRDefault="00465C9C" w:rsidP="00465C9C">
      <w:pPr>
        <w:rPr>
          <w:rFonts w:ascii="Arial" w:hAnsi="Arial" w:cs="Arial"/>
          <w:sz w:val="18"/>
          <w:szCs w:val="18"/>
        </w:rPr>
      </w:pPr>
      <w:r w:rsidRPr="003151C7">
        <w:rPr>
          <w:rFonts w:ascii="Arial" w:hAnsi="Arial" w:cs="Arial"/>
          <w:b/>
          <w:sz w:val="28"/>
          <w:szCs w:val="28"/>
        </w:rPr>
        <w:lastRenderedPageBreak/>
        <w:t xml:space="preserve">                              </w:t>
      </w:r>
      <w:r>
        <w:rPr>
          <w:rFonts w:ascii="Arial" w:hAnsi="Arial" w:cs="Arial"/>
          <w:b/>
          <w:sz w:val="28"/>
          <w:szCs w:val="28"/>
        </w:rPr>
        <w:t xml:space="preserve">                 </w:t>
      </w:r>
      <w:r w:rsidRPr="00F25B0B">
        <w:rPr>
          <w:rFonts w:ascii="Arial" w:hAnsi="Arial" w:cs="Arial"/>
          <w:b/>
        </w:rPr>
        <w:t xml:space="preserve"> </w:t>
      </w:r>
      <w:r w:rsidRPr="00F25B0B">
        <w:rPr>
          <w:rStyle w:val="Heading4Char"/>
          <w:rFonts w:ascii="Arial" w:hAnsi="Arial" w:cs="Arial"/>
          <w:sz w:val="22"/>
          <w:szCs w:val="22"/>
        </w:rPr>
        <w:t>Introduction</w:t>
      </w:r>
      <w:r w:rsidRPr="00F25B0B">
        <w:rPr>
          <w:rFonts w:ascii="Arial" w:hAnsi="Arial" w:cs="Arial"/>
          <w:b/>
          <w:sz w:val="18"/>
          <w:szCs w:val="18"/>
        </w:rPr>
        <w:br/>
        <w:t xml:space="preserve"> </w:t>
      </w:r>
      <w:r w:rsidRPr="00F25B0B">
        <w:rPr>
          <w:rFonts w:ascii="Arial" w:hAnsi="Arial" w:cs="Arial"/>
          <w:sz w:val="18"/>
          <w:szCs w:val="18"/>
        </w:rPr>
        <w:t>We live in the age of computers and the internet.  We are exposed to huge volumes of data every day.  How do we make sense of this massive amount of information? How can we tell the difference between helpful and misleading information?  How can businesses know what their customers want and need, or hospitals analyze various types of infections and which treatments are working and which are not?  All of these questions revolve around the study of data and statistics.  A good understanding of statistics is vital to anyone living in the modern world, however very few people understand how to analyze data.  The shortage of trained statisticians, data analysts, and data scientists is a huge problem worldwide.</w:t>
      </w:r>
    </w:p>
    <w:p w:rsidR="00465C9C" w:rsidRPr="00F25B0B" w:rsidRDefault="00465C9C" w:rsidP="00465C9C">
      <w:pPr>
        <w:rPr>
          <w:rFonts w:ascii="Arial" w:hAnsi="Arial" w:cs="Arial"/>
          <w:sz w:val="18"/>
          <w:szCs w:val="18"/>
        </w:rPr>
      </w:pPr>
      <w:r w:rsidRPr="00F25B0B">
        <w:rPr>
          <w:rFonts w:ascii="Arial" w:hAnsi="Arial" w:cs="Arial"/>
          <w:sz w:val="18"/>
          <w:szCs w:val="18"/>
        </w:rPr>
        <w:t>There are many fabulous books on statistics and analyzing data.  Unfortunately, they are extremely expensive and most people cannot afford the cost.  I wrote this book to help people learn to analyze data.  It is free to use the material in this book, update it, add to it, print it or just read it.  It is an open educational resource (OER) and so anyone can use it.</w:t>
      </w:r>
    </w:p>
    <w:p w:rsidR="00465C9C" w:rsidRPr="00F25B0B" w:rsidRDefault="00465C9C" w:rsidP="00465C9C">
      <w:pPr>
        <w:rPr>
          <w:rFonts w:ascii="Arial" w:hAnsi="Arial" w:cs="Arial"/>
          <w:sz w:val="18"/>
          <w:szCs w:val="18"/>
        </w:rPr>
      </w:pPr>
      <w:r w:rsidRPr="00F25B0B">
        <w:rPr>
          <w:rFonts w:ascii="Arial" w:hAnsi="Arial" w:cs="Arial"/>
          <w:sz w:val="18"/>
          <w:szCs w:val="18"/>
        </w:rPr>
        <w:t xml:space="preserve">Many college students struggle to balance work and family with their education.  One of the biggest roadblocks for many students is the cost of textbooks.  Students today cannot afford the cost of textbooks and so chose to attend classes without purchasing books and materials needed for the class.  It goes without saying, that this is a major impediment to passing their classes, but the students have no choice. They simply cannot afford $100-$200 for a textbook.  For this reason, I believe strongly in open educational resources (OER).  Open source materials like this book are available and are virtually free for students.   </w:t>
      </w:r>
    </w:p>
    <w:p w:rsidR="00465C9C" w:rsidRPr="00F25B0B" w:rsidRDefault="00465C9C" w:rsidP="00465C9C">
      <w:pPr>
        <w:pStyle w:val="Heading4"/>
        <w:rPr>
          <w:rFonts w:ascii="Arial" w:hAnsi="Arial" w:cs="Arial"/>
          <w:sz w:val="18"/>
          <w:szCs w:val="18"/>
        </w:rPr>
      </w:pPr>
      <w:r w:rsidRPr="00F25B0B">
        <w:rPr>
          <w:rFonts w:ascii="Arial" w:hAnsi="Arial" w:cs="Arial"/>
          <w:sz w:val="18"/>
          <w:szCs w:val="18"/>
        </w:rPr>
        <w:t>Notes about OER and Creative Commons Licensing</w:t>
      </w:r>
    </w:p>
    <w:p w:rsidR="00465C9C" w:rsidRPr="00F25B0B" w:rsidRDefault="00465C9C" w:rsidP="00465C9C">
      <w:pPr>
        <w:rPr>
          <w:rFonts w:ascii="Arial" w:hAnsi="Arial" w:cs="Arial"/>
          <w:color w:val="464646"/>
          <w:sz w:val="18"/>
          <w:szCs w:val="18"/>
          <w:shd w:val="clear" w:color="auto" w:fill="FFFFFF"/>
        </w:rPr>
      </w:pPr>
      <w:r w:rsidRPr="00F25B0B">
        <w:rPr>
          <w:rFonts w:ascii="Arial" w:hAnsi="Arial" w:cs="Arial"/>
          <w:sz w:val="18"/>
          <w:szCs w:val="18"/>
        </w:rPr>
        <w:t>This textbook is licensed through Creative Commons as “Attribution CC-BY”.  Creative Commons describes this license as follows</w:t>
      </w:r>
      <w:proofErr w:type="gramStart"/>
      <w:r w:rsidRPr="00F25B0B">
        <w:rPr>
          <w:rFonts w:ascii="Arial" w:hAnsi="Arial" w:cs="Arial"/>
          <w:sz w:val="18"/>
          <w:szCs w:val="18"/>
        </w:rPr>
        <w:t>:  “</w:t>
      </w:r>
      <w:proofErr w:type="gramEnd"/>
      <w:r w:rsidRPr="00F25B0B">
        <w:rPr>
          <w:rFonts w:ascii="Arial" w:hAnsi="Arial" w:cs="Arial"/>
          <w:color w:val="464646"/>
          <w:sz w:val="18"/>
          <w:szCs w:val="18"/>
          <w:shd w:val="clear" w:color="auto" w:fill="FFFFFF"/>
        </w:rPr>
        <w:t xml:space="preserve">This license lets others distribute, remix, tweak, and build upon (the author’s) work, even commercially, as long as they (give) credit (to the author) for the original creation.” This is the most accommodating of licenses offered. Recommended for maximum dissemination and use of licensed materials.”  If you need to see the license deed or legal code, please go to </w:t>
      </w:r>
      <w:hyperlink r:id="rId7" w:history="1">
        <w:r w:rsidRPr="00F25B0B">
          <w:rPr>
            <w:rStyle w:val="Hyperlink"/>
            <w:rFonts w:ascii="Arial" w:hAnsi="Arial" w:cs="Arial"/>
            <w:sz w:val="18"/>
            <w:szCs w:val="18"/>
            <w:shd w:val="clear" w:color="auto" w:fill="FFFFFF"/>
          </w:rPr>
          <w:t>https://creativecommons.org/licenses/</w:t>
        </w:r>
      </w:hyperlink>
      <w:r w:rsidRPr="00F25B0B">
        <w:rPr>
          <w:rFonts w:ascii="Arial" w:hAnsi="Arial" w:cs="Arial"/>
          <w:color w:val="464646"/>
          <w:sz w:val="18"/>
          <w:szCs w:val="18"/>
          <w:shd w:val="clear" w:color="auto" w:fill="FFFFFF"/>
        </w:rPr>
        <w:t xml:space="preserve"> and look under the “CC-By” section.</w:t>
      </w:r>
    </w:p>
    <w:p w:rsidR="00465C9C" w:rsidRPr="00F25B0B" w:rsidRDefault="00465C9C" w:rsidP="00465C9C">
      <w:pPr>
        <w:pStyle w:val="Heading4"/>
        <w:rPr>
          <w:rFonts w:ascii="Arial" w:hAnsi="Arial" w:cs="Arial"/>
          <w:sz w:val="18"/>
          <w:szCs w:val="18"/>
          <w:shd w:val="clear" w:color="auto" w:fill="FFFFFF"/>
        </w:rPr>
      </w:pPr>
      <w:r w:rsidRPr="00F25B0B">
        <w:rPr>
          <w:rFonts w:ascii="Arial" w:hAnsi="Arial" w:cs="Arial"/>
          <w:sz w:val="18"/>
          <w:szCs w:val="18"/>
          <w:shd w:val="clear" w:color="auto" w:fill="FFFFFF"/>
        </w:rPr>
        <w:t>Pre-Statistics or Intermediate Algebra for Statistics</w:t>
      </w:r>
    </w:p>
    <w:p w:rsidR="00465C9C" w:rsidRPr="00F25B0B" w:rsidRDefault="00465C9C" w:rsidP="00465C9C">
      <w:pPr>
        <w:rPr>
          <w:rFonts w:ascii="Arial" w:hAnsi="Arial" w:cs="Arial"/>
          <w:color w:val="464646"/>
          <w:sz w:val="18"/>
          <w:szCs w:val="18"/>
          <w:shd w:val="clear" w:color="auto" w:fill="FFFFFF"/>
        </w:rPr>
      </w:pPr>
      <w:r w:rsidRPr="00F25B0B">
        <w:rPr>
          <w:rFonts w:ascii="Arial" w:hAnsi="Arial" w:cs="Arial"/>
          <w:color w:val="464646"/>
          <w:sz w:val="18"/>
          <w:szCs w:val="18"/>
          <w:shd w:val="clear" w:color="auto" w:fill="FFFFFF"/>
        </w:rPr>
        <w:t xml:space="preserve">I tell my beginning statistics students all the time that the study of statistics is a deep well of knowledge, and they are only playing in the puddle.  Statisticians, data analysts and data scientists are life-long learners and spend years and years studying this subject. </w:t>
      </w:r>
    </w:p>
    <w:p w:rsidR="00465C9C" w:rsidRPr="00F25B0B" w:rsidRDefault="00465C9C" w:rsidP="00465C9C">
      <w:pPr>
        <w:rPr>
          <w:rFonts w:ascii="Arial" w:hAnsi="Arial" w:cs="Arial"/>
          <w:color w:val="464646"/>
          <w:sz w:val="18"/>
          <w:szCs w:val="18"/>
          <w:shd w:val="clear" w:color="auto" w:fill="FFFFFF"/>
        </w:rPr>
      </w:pPr>
      <w:r w:rsidRPr="00F25B0B">
        <w:rPr>
          <w:rFonts w:ascii="Arial" w:hAnsi="Arial" w:cs="Arial"/>
          <w:color w:val="464646"/>
          <w:sz w:val="18"/>
          <w:szCs w:val="18"/>
          <w:shd w:val="clear" w:color="auto" w:fill="FFFFFF"/>
        </w:rPr>
        <w:t>This is an introduction to some very basic data analysis techniques.  It is a book designed for anyone new to statistics.  It can be used with a pre-statistics class or an intermediate algebra for statistics class.</w:t>
      </w:r>
    </w:p>
    <w:p w:rsidR="00465C9C" w:rsidRPr="00F25B0B" w:rsidRDefault="00465C9C" w:rsidP="00465C9C">
      <w:pPr>
        <w:rPr>
          <w:rFonts w:ascii="Arial" w:hAnsi="Arial" w:cs="Arial"/>
          <w:color w:val="464646"/>
          <w:sz w:val="18"/>
          <w:szCs w:val="18"/>
          <w:shd w:val="clear" w:color="auto" w:fill="FFFFFF"/>
        </w:rPr>
      </w:pPr>
      <w:r w:rsidRPr="00F25B0B">
        <w:rPr>
          <w:rFonts w:ascii="Arial" w:hAnsi="Arial" w:cs="Arial"/>
          <w:color w:val="464646"/>
          <w:sz w:val="18"/>
          <w:szCs w:val="18"/>
          <w:shd w:val="clear" w:color="auto" w:fill="FFFFFF"/>
        </w:rPr>
        <w:t xml:space="preserve">Pre-statistics classes focus on helping students understand and analyze categorical and quantitative data sets.  </w:t>
      </w:r>
    </w:p>
    <w:p w:rsidR="00465C9C" w:rsidRPr="00F25B0B" w:rsidRDefault="00465C9C" w:rsidP="00465C9C">
      <w:pPr>
        <w:rPr>
          <w:rFonts w:ascii="Arial" w:hAnsi="Arial" w:cs="Arial"/>
          <w:color w:val="464646"/>
          <w:sz w:val="18"/>
          <w:szCs w:val="18"/>
          <w:shd w:val="clear" w:color="auto" w:fill="FFFFFF"/>
        </w:rPr>
      </w:pPr>
      <w:r w:rsidRPr="00F25B0B">
        <w:rPr>
          <w:rFonts w:ascii="Arial" w:hAnsi="Arial" w:cs="Arial"/>
          <w:color w:val="464646"/>
          <w:sz w:val="18"/>
          <w:szCs w:val="18"/>
          <w:shd w:val="clear" w:color="auto" w:fill="FFFFFF"/>
        </w:rPr>
        <w:t>Intermediate algebra for statistics has the same information as a pre-statistics class but often includes some intermediate algebra curve analysis and regression techniques.  Many statisticians and statistics educators feel that curve analysis and regression is a topic better addressed in more advanced level statistics classes since this is a topic explored by many graduate level statistics students.</w:t>
      </w:r>
    </w:p>
    <w:p w:rsidR="00465C9C" w:rsidRPr="00F25B0B" w:rsidRDefault="00465C9C" w:rsidP="00465C9C">
      <w:pPr>
        <w:rPr>
          <w:rFonts w:ascii="Arial" w:hAnsi="Arial" w:cs="Arial"/>
          <w:color w:val="464646"/>
          <w:sz w:val="18"/>
          <w:szCs w:val="18"/>
          <w:shd w:val="clear" w:color="auto" w:fill="FFFFFF"/>
        </w:rPr>
      </w:pPr>
      <w:r w:rsidRPr="00F25B0B">
        <w:rPr>
          <w:rFonts w:ascii="Arial" w:hAnsi="Arial" w:cs="Arial"/>
          <w:color w:val="464646"/>
          <w:sz w:val="18"/>
          <w:szCs w:val="18"/>
          <w:shd w:val="clear" w:color="auto" w:fill="FFFFFF"/>
        </w:rPr>
        <w:t xml:space="preserve">If your college requires intermediate algebra for statistics, I have included that material in chapter 6.  If your college is using a pre-statistics class, then chapters 1-5 should suffice.    </w:t>
      </w:r>
      <w:r w:rsidRPr="00F25B0B">
        <w:rPr>
          <w:rFonts w:ascii="Arial" w:hAnsi="Arial" w:cs="Arial"/>
          <w:color w:val="464646"/>
          <w:sz w:val="18"/>
          <w:szCs w:val="18"/>
          <w:shd w:val="clear" w:color="auto" w:fill="FFFFFF"/>
        </w:rPr>
        <w:br/>
      </w:r>
    </w:p>
    <w:p w:rsidR="00465C9C" w:rsidRPr="00F25B0B" w:rsidRDefault="00465C9C" w:rsidP="00465C9C">
      <w:pPr>
        <w:pStyle w:val="Heading4"/>
        <w:rPr>
          <w:rFonts w:ascii="Arial" w:hAnsi="Arial" w:cs="Arial"/>
          <w:sz w:val="18"/>
          <w:szCs w:val="18"/>
        </w:rPr>
      </w:pPr>
      <w:r w:rsidRPr="00F25B0B">
        <w:rPr>
          <w:rFonts w:ascii="Arial" w:hAnsi="Arial" w:cs="Arial"/>
          <w:sz w:val="18"/>
          <w:szCs w:val="18"/>
        </w:rPr>
        <w:t>Important Note about Technology</w:t>
      </w:r>
    </w:p>
    <w:p w:rsidR="00465C9C" w:rsidRPr="00F25B0B" w:rsidRDefault="00465C9C" w:rsidP="00465C9C">
      <w:pPr>
        <w:rPr>
          <w:rFonts w:ascii="Arial" w:hAnsi="Arial" w:cs="Arial"/>
          <w:sz w:val="18"/>
          <w:szCs w:val="18"/>
        </w:rPr>
      </w:pPr>
      <w:r w:rsidRPr="00F25B0B">
        <w:rPr>
          <w:rFonts w:ascii="Arial" w:hAnsi="Arial" w:cs="Arial"/>
          <w:sz w:val="18"/>
          <w:szCs w:val="18"/>
        </w:rPr>
        <w:t xml:space="preserve">We live in the age of computers, internet and a huge volume of data.  No practicing statistician or data scientist uses a calculator or tables to analyze data.  You cannot even begin to analyze a data set with a million values by hand with a calculator.  You need high-powered computer software.  There are many statistics software programs on the market, but very few of them are free.   </w:t>
      </w:r>
    </w:p>
    <w:p w:rsidR="00465C9C" w:rsidRPr="00F25B0B" w:rsidRDefault="00465C9C" w:rsidP="00465C9C">
      <w:pPr>
        <w:rPr>
          <w:rFonts w:ascii="Arial" w:hAnsi="Arial" w:cs="Arial"/>
          <w:sz w:val="18"/>
          <w:szCs w:val="18"/>
        </w:rPr>
      </w:pPr>
      <w:r w:rsidRPr="00F25B0B">
        <w:rPr>
          <w:rFonts w:ascii="Arial" w:hAnsi="Arial" w:cs="Arial"/>
          <w:sz w:val="18"/>
          <w:szCs w:val="18"/>
        </w:rPr>
        <w:t xml:space="preserve">If you read the history of statistics, you will find brilliant scientists, mathematicians and people in business who had to try to figure out data, but had no access to a computer.  (Computers had not been invented yet.)  Our pioneers of statistics dreamed of the day that they could compute statistics and graphs and analyze data with the touch of a button.  They invented complicated techniques for analyzing data because they had no choice.  Today, computers can calculate statistics and graphs directly.  </w:t>
      </w:r>
    </w:p>
    <w:p w:rsidR="00465C9C" w:rsidRPr="00F25B0B" w:rsidRDefault="00465C9C" w:rsidP="00465C9C">
      <w:pPr>
        <w:rPr>
          <w:rFonts w:ascii="Arial" w:hAnsi="Arial" w:cs="Arial"/>
          <w:sz w:val="18"/>
          <w:szCs w:val="18"/>
        </w:rPr>
      </w:pPr>
      <w:r w:rsidRPr="00F25B0B">
        <w:rPr>
          <w:rFonts w:ascii="Arial" w:hAnsi="Arial" w:cs="Arial"/>
          <w:sz w:val="18"/>
          <w:szCs w:val="18"/>
        </w:rPr>
        <w:lastRenderedPageBreak/>
        <w:t xml:space="preserve">Here is the problem.  Most statistics classes taught in high schools, community colleges and even some universities are teaching statistics as if computers have not been invented yet.  They are teaching the techniques developed by our pioneers of statistics before the computer age.  This is a terrible approach to the subject, especially for the thousands of students that actually want to work in the field.  A statistics class should be a study of how to practically collect and analyze data with a computer, not a class on what to do if computers have not been invented yet. </w:t>
      </w:r>
    </w:p>
    <w:p w:rsidR="00465C9C" w:rsidRPr="00F25B0B" w:rsidRDefault="00465C9C" w:rsidP="00465C9C">
      <w:pPr>
        <w:rPr>
          <w:rFonts w:ascii="Arial" w:hAnsi="Arial" w:cs="Arial"/>
          <w:sz w:val="18"/>
          <w:szCs w:val="18"/>
        </w:rPr>
      </w:pPr>
      <w:r w:rsidRPr="00F25B0B">
        <w:rPr>
          <w:rFonts w:ascii="Arial" w:hAnsi="Arial" w:cs="Arial"/>
          <w:sz w:val="18"/>
          <w:szCs w:val="18"/>
        </w:rPr>
        <w:t>Are formulas important i</w:t>
      </w:r>
      <w:r>
        <w:rPr>
          <w:rFonts w:ascii="Arial" w:hAnsi="Arial" w:cs="Arial"/>
          <w:sz w:val="18"/>
          <w:szCs w:val="18"/>
        </w:rPr>
        <w:t xml:space="preserve">n statistics?  Yes.  We study </w:t>
      </w:r>
      <w:r w:rsidRPr="00F25B0B">
        <w:rPr>
          <w:rFonts w:ascii="Arial" w:hAnsi="Arial" w:cs="Arial"/>
          <w:sz w:val="18"/>
          <w:szCs w:val="18"/>
        </w:rPr>
        <w:t xml:space="preserve">formulas to understand what they tell us about the data and the world around us.  The pioneers of statistics did an amazing job of addressing the major ideas of statistics with formulas and inventive calculations.  However, we should </w:t>
      </w:r>
      <w:r w:rsidRPr="00F25B0B">
        <w:rPr>
          <w:rFonts w:ascii="Arial" w:hAnsi="Arial" w:cs="Arial"/>
          <w:sz w:val="18"/>
          <w:szCs w:val="18"/>
          <w:u w:val="single"/>
        </w:rPr>
        <w:t>not</w:t>
      </w:r>
      <w:r w:rsidRPr="00F25B0B">
        <w:rPr>
          <w:rFonts w:ascii="Arial" w:hAnsi="Arial" w:cs="Arial"/>
          <w:sz w:val="18"/>
          <w:szCs w:val="18"/>
        </w:rPr>
        <w:t xml:space="preserve"> use a formula and a calculator to calculate a statistic for a data set with 10,000 values or use charts that list critical values and P-values.  High-powered computers with statistics software can calculate the statistic and make graphs directly.   Then students can focus on the analysis part, and explore and discover the meaning behind the data.  </w:t>
      </w:r>
    </w:p>
    <w:p w:rsidR="00465C9C" w:rsidRPr="006B1229" w:rsidRDefault="00465C9C" w:rsidP="00465C9C">
      <w:pPr>
        <w:rPr>
          <w:rFonts w:ascii="Arial" w:hAnsi="Arial" w:cs="Arial"/>
          <w:sz w:val="18"/>
          <w:szCs w:val="18"/>
        </w:rPr>
      </w:pPr>
      <w:r w:rsidRPr="00F25B0B">
        <w:rPr>
          <w:rFonts w:ascii="Arial" w:hAnsi="Arial" w:cs="Arial"/>
          <w:sz w:val="18"/>
          <w:szCs w:val="18"/>
        </w:rPr>
        <w:t>This book will show students how to use statistics software to calculate statistics and graphs.  I want students to learn to analyze the data and not spend all their time just trying to calculate something.  Remember, no one pays a data analyst to calculate something a computer can already do.  They are paid to explore and explain wha</w:t>
      </w:r>
      <w:r>
        <w:rPr>
          <w:rFonts w:ascii="Arial" w:hAnsi="Arial" w:cs="Arial"/>
          <w:sz w:val="18"/>
          <w:szCs w:val="18"/>
        </w:rPr>
        <w:t xml:space="preserve">t the data may be telling us.  </w:t>
      </w:r>
    </w:p>
    <w:p w:rsidR="00465C9C" w:rsidRPr="00F25B0B" w:rsidRDefault="00465C9C" w:rsidP="00465C9C">
      <w:pPr>
        <w:pStyle w:val="Heading4"/>
        <w:rPr>
          <w:rFonts w:ascii="Arial" w:hAnsi="Arial" w:cs="Arial"/>
          <w:sz w:val="18"/>
          <w:szCs w:val="18"/>
          <w:shd w:val="clear" w:color="auto" w:fill="FFFFFF"/>
        </w:rPr>
      </w:pPr>
      <w:r w:rsidRPr="00F25B0B">
        <w:rPr>
          <w:rFonts w:ascii="Arial" w:hAnsi="Arial" w:cs="Arial"/>
          <w:sz w:val="18"/>
          <w:szCs w:val="18"/>
          <w:shd w:val="clear" w:color="auto" w:fill="FFFFFF"/>
        </w:rPr>
        <w:t>Data Sets</w:t>
      </w:r>
    </w:p>
    <w:p w:rsidR="00465C9C" w:rsidRPr="006B1229" w:rsidRDefault="00465C9C" w:rsidP="00465C9C">
      <w:pPr>
        <w:rPr>
          <w:rFonts w:ascii="Arial" w:hAnsi="Arial" w:cs="Arial"/>
          <w:color w:val="464646"/>
          <w:sz w:val="18"/>
          <w:szCs w:val="18"/>
          <w:shd w:val="clear" w:color="auto" w:fill="FFFFFF"/>
        </w:rPr>
      </w:pPr>
      <w:r w:rsidRPr="00F25B0B">
        <w:rPr>
          <w:rFonts w:ascii="Arial" w:hAnsi="Arial" w:cs="Arial"/>
          <w:color w:val="464646"/>
          <w:sz w:val="18"/>
          <w:szCs w:val="18"/>
          <w:shd w:val="clear" w:color="auto" w:fill="FFFFFF"/>
        </w:rPr>
        <w:t xml:space="preserve">The national (GAISE) guidelines for teaching statistics recommend that you use real data.  Allowing students to learn statistics principles through analysis of real data is key.  With that being said, there are many places where raw data can </w:t>
      </w:r>
      <w:proofErr w:type="gramStart"/>
      <w:r w:rsidRPr="00F25B0B">
        <w:rPr>
          <w:rFonts w:ascii="Arial" w:hAnsi="Arial" w:cs="Arial"/>
          <w:color w:val="464646"/>
          <w:sz w:val="18"/>
          <w:szCs w:val="18"/>
          <w:shd w:val="clear" w:color="auto" w:fill="FFFFFF"/>
        </w:rPr>
        <w:t>found</w:t>
      </w:r>
      <w:proofErr w:type="gramEnd"/>
      <w:r w:rsidRPr="00F25B0B">
        <w:rPr>
          <w:rFonts w:ascii="Arial" w:hAnsi="Arial" w:cs="Arial"/>
          <w:color w:val="464646"/>
          <w:sz w:val="18"/>
          <w:szCs w:val="18"/>
          <w:shd w:val="clear" w:color="auto" w:fill="FFFFFF"/>
        </w:rPr>
        <w:t xml:space="preserve"> and used.  The key data sets throughout this book are located at my website </w:t>
      </w:r>
      <w:hyperlink r:id="rId8" w:history="1">
        <w:r w:rsidRPr="00F413FA">
          <w:rPr>
            <w:rStyle w:val="Hyperlink"/>
            <w:rFonts w:ascii="Arial" w:hAnsi="Arial" w:cs="Arial"/>
            <w:sz w:val="18"/>
            <w:szCs w:val="18"/>
            <w:shd w:val="clear" w:color="auto" w:fill="FFFFFF"/>
          </w:rPr>
          <w:t>www.matt-teachout.org</w:t>
        </w:r>
      </w:hyperlink>
      <w:r>
        <w:rPr>
          <w:rFonts w:ascii="Arial" w:hAnsi="Arial" w:cs="Arial"/>
          <w:color w:val="464646"/>
          <w:sz w:val="18"/>
          <w:szCs w:val="18"/>
          <w:shd w:val="clear" w:color="auto" w:fill="FFFFFF"/>
        </w:rPr>
        <w:t xml:space="preserve">.  Just click on </w:t>
      </w:r>
      <w:r w:rsidRPr="00F25B0B">
        <w:rPr>
          <w:rFonts w:ascii="Arial" w:hAnsi="Arial" w:cs="Arial"/>
          <w:color w:val="464646"/>
          <w:sz w:val="18"/>
          <w:szCs w:val="18"/>
          <w:shd w:val="clear" w:color="auto" w:fill="FFFFFF"/>
        </w:rPr>
        <w:t xml:space="preserve">“Int </w:t>
      </w:r>
      <w:proofErr w:type="spellStart"/>
      <w:r w:rsidRPr="00F25B0B">
        <w:rPr>
          <w:rFonts w:ascii="Arial" w:hAnsi="Arial" w:cs="Arial"/>
          <w:color w:val="464646"/>
          <w:sz w:val="18"/>
          <w:szCs w:val="18"/>
          <w:shd w:val="clear" w:color="auto" w:fill="FFFFFF"/>
        </w:rPr>
        <w:t>Alg</w:t>
      </w:r>
      <w:proofErr w:type="spellEnd"/>
      <w:r w:rsidRPr="00F25B0B">
        <w:rPr>
          <w:rFonts w:ascii="Arial" w:hAnsi="Arial" w:cs="Arial"/>
          <w:color w:val="464646"/>
          <w:sz w:val="18"/>
          <w:szCs w:val="18"/>
          <w:shd w:val="clear" w:color="auto" w:fill="FFFFFF"/>
        </w:rPr>
        <w:t xml:space="preserve"> for Stats” and </w:t>
      </w:r>
      <w:r>
        <w:rPr>
          <w:rFonts w:ascii="Arial" w:hAnsi="Arial" w:cs="Arial"/>
          <w:color w:val="464646"/>
          <w:sz w:val="18"/>
          <w:szCs w:val="18"/>
          <w:shd w:val="clear" w:color="auto" w:fill="FFFFFF"/>
        </w:rPr>
        <w:t xml:space="preserve">then </w:t>
      </w:r>
      <w:r w:rsidRPr="00F25B0B">
        <w:rPr>
          <w:rFonts w:ascii="Arial" w:hAnsi="Arial" w:cs="Arial"/>
          <w:color w:val="464646"/>
          <w:sz w:val="18"/>
          <w:szCs w:val="18"/>
          <w:shd w:val="clear" w:color="auto" w:fill="FFFFFF"/>
        </w:rPr>
        <w:t xml:space="preserve">“Data Sets”. </w:t>
      </w:r>
    </w:p>
    <w:p w:rsidR="00465C9C" w:rsidRPr="00F25B0B" w:rsidRDefault="00465C9C" w:rsidP="00465C9C">
      <w:pPr>
        <w:pStyle w:val="Heading4"/>
        <w:rPr>
          <w:rFonts w:ascii="Arial" w:hAnsi="Arial" w:cs="Arial"/>
          <w:sz w:val="18"/>
          <w:szCs w:val="18"/>
          <w:shd w:val="clear" w:color="auto" w:fill="FFFFFF"/>
        </w:rPr>
      </w:pPr>
      <w:r w:rsidRPr="00F25B0B">
        <w:rPr>
          <w:rFonts w:ascii="Arial" w:hAnsi="Arial" w:cs="Arial"/>
          <w:sz w:val="18"/>
          <w:szCs w:val="18"/>
          <w:shd w:val="clear" w:color="auto" w:fill="FFFFFF"/>
        </w:rPr>
        <w:t>The Computer Dilemma</w:t>
      </w:r>
    </w:p>
    <w:p w:rsidR="00465C9C" w:rsidRPr="00F25B0B" w:rsidRDefault="00465C9C" w:rsidP="00465C9C">
      <w:pPr>
        <w:rPr>
          <w:rFonts w:ascii="Arial" w:hAnsi="Arial" w:cs="Arial"/>
          <w:color w:val="464646"/>
          <w:sz w:val="18"/>
          <w:szCs w:val="18"/>
          <w:u w:val="single"/>
          <w:shd w:val="clear" w:color="auto" w:fill="FFFFFF"/>
        </w:rPr>
      </w:pPr>
      <w:r w:rsidRPr="00F25B0B">
        <w:rPr>
          <w:rFonts w:ascii="Arial" w:hAnsi="Arial" w:cs="Arial"/>
          <w:color w:val="464646"/>
          <w:sz w:val="18"/>
          <w:szCs w:val="18"/>
          <w:u w:val="single"/>
          <w:shd w:val="clear" w:color="auto" w:fill="FFFFFF"/>
        </w:rPr>
        <w:t>Face to Face Classes</w:t>
      </w:r>
    </w:p>
    <w:p w:rsidR="00465C9C" w:rsidRPr="00F25B0B" w:rsidRDefault="00465C9C" w:rsidP="00465C9C">
      <w:pPr>
        <w:rPr>
          <w:rFonts w:ascii="Arial" w:hAnsi="Arial" w:cs="Arial"/>
          <w:color w:val="464646"/>
          <w:sz w:val="18"/>
          <w:szCs w:val="18"/>
          <w:shd w:val="clear" w:color="auto" w:fill="FFFFFF"/>
        </w:rPr>
      </w:pPr>
      <w:r w:rsidRPr="00F25B0B">
        <w:rPr>
          <w:rFonts w:ascii="Arial" w:hAnsi="Arial" w:cs="Arial"/>
          <w:color w:val="464646"/>
          <w:sz w:val="18"/>
          <w:szCs w:val="18"/>
          <w:shd w:val="clear" w:color="auto" w:fill="FFFFFF"/>
        </w:rPr>
        <w:t xml:space="preserve">A statistics or pre-statistics class should be taught in a computer lab.  It is important to allow the computers to do the difficult calculations.  Students need to focus on interpretation and discovering the meaning behind the data.  They cannot do that if they spend all their time trying to calculate with a formula or making graphs by hand.  </w:t>
      </w:r>
    </w:p>
    <w:p w:rsidR="00465C9C" w:rsidRPr="00F25B0B" w:rsidRDefault="00465C9C" w:rsidP="00465C9C">
      <w:pPr>
        <w:rPr>
          <w:rFonts w:ascii="Arial" w:hAnsi="Arial" w:cs="Arial"/>
          <w:color w:val="464646"/>
          <w:sz w:val="18"/>
          <w:szCs w:val="18"/>
          <w:shd w:val="clear" w:color="auto" w:fill="FFFFFF"/>
        </w:rPr>
      </w:pPr>
      <w:r w:rsidRPr="00F25B0B">
        <w:rPr>
          <w:rFonts w:ascii="Arial" w:hAnsi="Arial" w:cs="Arial"/>
          <w:color w:val="464646"/>
          <w:sz w:val="18"/>
          <w:szCs w:val="18"/>
          <w:shd w:val="clear" w:color="auto" w:fill="FFFFFF"/>
        </w:rPr>
        <w:t xml:space="preserve">If your school wants to teach statistics or pre-statistics, but you cannot teach in a computer lab, here are some suggestions for you.  </w:t>
      </w:r>
    </w:p>
    <w:p w:rsidR="00465C9C" w:rsidRPr="00F25B0B" w:rsidRDefault="00465C9C" w:rsidP="00465C9C">
      <w:pPr>
        <w:rPr>
          <w:rFonts w:ascii="Arial" w:hAnsi="Arial" w:cs="Arial"/>
          <w:sz w:val="18"/>
          <w:szCs w:val="18"/>
        </w:rPr>
      </w:pPr>
      <w:r w:rsidRPr="00F25B0B">
        <w:rPr>
          <w:rFonts w:ascii="Arial" w:hAnsi="Arial" w:cs="Arial"/>
          <w:sz w:val="18"/>
          <w:szCs w:val="18"/>
        </w:rPr>
        <w:t>1.  Reserve unused computer labs.  Some schools may have a couple computer labs that are not always in use.  Schedule your statistics and pre-statistics classes in order to use the computer lab.  Even if you can only reserve the lab once a week or once every two weeks, it will be a huge help to students.</w:t>
      </w:r>
    </w:p>
    <w:p w:rsidR="00465C9C" w:rsidRPr="00F25B0B" w:rsidRDefault="00465C9C" w:rsidP="00465C9C">
      <w:pPr>
        <w:rPr>
          <w:rFonts w:ascii="Arial" w:hAnsi="Arial" w:cs="Arial"/>
          <w:sz w:val="18"/>
          <w:szCs w:val="18"/>
        </w:rPr>
      </w:pPr>
      <w:r w:rsidRPr="00F25B0B">
        <w:rPr>
          <w:rFonts w:ascii="Arial" w:hAnsi="Arial" w:cs="Arial"/>
          <w:sz w:val="18"/>
          <w:szCs w:val="18"/>
        </w:rPr>
        <w:t xml:space="preserve">2.  Have groups of students share computers.  If you do have a few computers in your classroom, you can </w:t>
      </w:r>
      <w:proofErr w:type="gramStart"/>
      <w:r w:rsidRPr="00F25B0B">
        <w:rPr>
          <w:rFonts w:ascii="Arial" w:hAnsi="Arial" w:cs="Arial"/>
          <w:sz w:val="18"/>
          <w:szCs w:val="18"/>
        </w:rPr>
        <w:t>dived</w:t>
      </w:r>
      <w:proofErr w:type="gramEnd"/>
      <w:r w:rsidRPr="00F25B0B">
        <w:rPr>
          <w:rFonts w:ascii="Arial" w:hAnsi="Arial" w:cs="Arial"/>
          <w:sz w:val="18"/>
          <w:szCs w:val="18"/>
        </w:rPr>
        <w:t xml:space="preserve"> the class up into groups and share computers.  This has many advantages like encouraging explanations to one another and teamwork.</w:t>
      </w:r>
    </w:p>
    <w:p w:rsidR="00465C9C" w:rsidRPr="00F25B0B" w:rsidRDefault="00465C9C" w:rsidP="00465C9C">
      <w:pPr>
        <w:rPr>
          <w:rFonts w:ascii="Arial" w:hAnsi="Arial" w:cs="Arial"/>
          <w:sz w:val="18"/>
          <w:szCs w:val="18"/>
        </w:rPr>
      </w:pPr>
      <w:r w:rsidRPr="00F25B0B">
        <w:rPr>
          <w:rFonts w:ascii="Arial" w:hAnsi="Arial" w:cs="Arial"/>
          <w:sz w:val="18"/>
          <w:szCs w:val="18"/>
        </w:rPr>
        <w:t xml:space="preserve">3.  Teachers can use their own computer or laptop to project statistics software on a screen and have the class analyze the data with you.  Teachers without any computer can make printed copies of the software printouts for your class and for exams.  It is a poor substitute for a computer lab, but it is much better than teaching statistics as if computers have not been invented yet.    </w:t>
      </w:r>
    </w:p>
    <w:p w:rsidR="00465C9C" w:rsidRPr="006B1229" w:rsidRDefault="00465C9C" w:rsidP="00465C9C">
      <w:pPr>
        <w:jc w:val="center"/>
        <w:rPr>
          <w:rFonts w:ascii="Arial" w:hAnsi="Arial" w:cs="Arial"/>
          <w:b/>
          <w:sz w:val="18"/>
          <w:szCs w:val="18"/>
        </w:rPr>
      </w:pPr>
      <w:r>
        <w:rPr>
          <w:rFonts w:ascii="Arial" w:hAnsi="Arial" w:cs="Arial"/>
          <w:b/>
          <w:sz w:val="18"/>
          <w:szCs w:val="18"/>
        </w:rPr>
        <w:t>Free Statistics Software</w:t>
      </w:r>
    </w:p>
    <w:p w:rsidR="00465C9C" w:rsidRDefault="00465C9C" w:rsidP="00465C9C">
      <w:pPr>
        <w:rPr>
          <w:rFonts w:ascii="Arial" w:hAnsi="Arial" w:cs="Arial"/>
          <w:sz w:val="18"/>
          <w:szCs w:val="18"/>
        </w:rPr>
      </w:pPr>
      <w:r w:rsidRPr="00F25B0B">
        <w:rPr>
          <w:rFonts w:ascii="Arial" w:hAnsi="Arial" w:cs="Arial"/>
          <w:sz w:val="18"/>
          <w:szCs w:val="18"/>
        </w:rPr>
        <w:t>Teaching statistics with computer software is very important, but many schools and students cannot afford to pay for software. I</w:t>
      </w:r>
      <w:r>
        <w:rPr>
          <w:rFonts w:ascii="Arial" w:hAnsi="Arial" w:cs="Arial"/>
          <w:sz w:val="18"/>
          <w:szCs w:val="18"/>
        </w:rPr>
        <w:t xml:space="preserve">f you are teaching pre-stats, </w:t>
      </w:r>
      <w:r w:rsidRPr="00F25B0B">
        <w:rPr>
          <w:rFonts w:ascii="Arial" w:hAnsi="Arial" w:cs="Arial"/>
          <w:sz w:val="18"/>
          <w:szCs w:val="18"/>
        </w:rPr>
        <w:t>intermediate algebra for stats</w:t>
      </w:r>
      <w:r>
        <w:rPr>
          <w:rFonts w:ascii="Arial" w:hAnsi="Arial" w:cs="Arial"/>
          <w:sz w:val="18"/>
          <w:szCs w:val="18"/>
        </w:rPr>
        <w:t>, or intro stats</w:t>
      </w:r>
      <w:r w:rsidRPr="00F25B0B">
        <w:rPr>
          <w:rFonts w:ascii="Arial" w:hAnsi="Arial" w:cs="Arial"/>
          <w:sz w:val="18"/>
          <w:szCs w:val="18"/>
        </w:rPr>
        <w:t xml:space="preserve"> online</w:t>
      </w:r>
      <w:r>
        <w:rPr>
          <w:rFonts w:ascii="Arial" w:hAnsi="Arial" w:cs="Arial"/>
          <w:sz w:val="18"/>
          <w:szCs w:val="18"/>
        </w:rPr>
        <w:t xml:space="preserve"> or face-to-face</w:t>
      </w:r>
      <w:r w:rsidRPr="00F25B0B">
        <w:rPr>
          <w:rFonts w:ascii="Arial" w:hAnsi="Arial" w:cs="Arial"/>
          <w:sz w:val="18"/>
          <w:szCs w:val="18"/>
        </w:rPr>
        <w:t xml:space="preserve">, it is vital that students have access to statistics software.  I highly recommend a free statistics software that is easy to use.  Most free software is not OER licensed, but they are still free for students.  </w:t>
      </w:r>
      <w:r>
        <w:rPr>
          <w:rFonts w:ascii="Arial" w:hAnsi="Arial" w:cs="Arial"/>
          <w:sz w:val="18"/>
          <w:szCs w:val="18"/>
        </w:rPr>
        <w:t xml:space="preserve">My favorite free statistics software programs are </w:t>
      </w:r>
      <w:proofErr w:type="spellStart"/>
      <w:r>
        <w:rPr>
          <w:rFonts w:ascii="Arial" w:hAnsi="Arial" w:cs="Arial"/>
          <w:sz w:val="18"/>
          <w:szCs w:val="18"/>
        </w:rPr>
        <w:t>StatKey</w:t>
      </w:r>
      <w:proofErr w:type="spellEnd"/>
      <w:r>
        <w:rPr>
          <w:rFonts w:ascii="Arial" w:hAnsi="Arial" w:cs="Arial"/>
          <w:sz w:val="18"/>
          <w:szCs w:val="18"/>
        </w:rPr>
        <w:t xml:space="preserve"> (</w:t>
      </w:r>
      <w:hyperlink r:id="rId9" w:history="1">
        <w:r w:rsidRPr="00F413FA">
          <w:rPr>
            <w:rStyle w:val="Hyperlink"/>
            <w:rFonts w:ascii="Arial" w:hAnsi="Arial" w:cs="Arial"/>
            <w:sz w:val="18"/>
            <w:szCs w:val="18"/>
          </w:rPr>
          <w:t>www.lock5stat.com</w:t>
        </w:r>
      </w:hyperlink>
      <w:r>
        <w:rPr>
          <w:rFonts w:ascii="Arial" w:hAnsi="Arial" w:cs="Arial"/>
          <w:sz w:val="18"/>
          <w:szCs w:val="18"/>
        </w:rPr>
        <w:t xml:space="preserve">) and </w:t>
      </w:r>
      <w:proofErr w:type="spellStart"/>
      <w:r>
        <w:rPr>
          <w:rFonts w:ascii="Arial" w:hAnsi="Arial" w:cs="Arial"/>
          <w:sz w:val="18"/>
          <w:szCs w:val="18"/>
        </w:rPr>
        <w:t>Statcato</w:t>
      </w:r>
      <w:proofErr w:type="spellEnd"/>
      <w:r>
        <w:rPr>
          <w:rFonts w:ascii="Arial" w:hAnsi="Arial" w:cs="Arial"/>
          <w:sz w:val="18"/>
          <w:szCs w:val="18"/>
        </w:rPr>
        <w:t xml:space="preserve"> (</w:t>
      </w:r>
      <w:hyperlink r:id="rId10" w:history="1">
        <w:r w:rsidRPr="00F25B0B">
          <w:rPr>
            <w:rStyle w:val="Hyperlink"/>
            <w:rFonts w:ascii="Arial" w:hAnsi="Arial" w:cs="Arial"/>
            <w:sz w:val="18"/>
            <w:szCs w:val="18"/>
          </w:rPr>
          <w:t>www.statcato.org</w:t>
        </w:r>
      </w:hyperlink>
      <w:r>
        <w:rPr>
          <w:rStyle w:val="Hyperlink"/>
          <w:rFonts w:ascii="Arial" w:hAnsi="Arial" w:cs="Arial"/>
          <w:sz w:val="18"/>
          <w:szCs w:val="18"/>
        </w:rPr>
        <w:t>)</w:t>
      </w:r>
      <w:r>
        <w:rPr>
          <w:rFonts w:ascii="Arial" w:hAnsi="Arial" w:cs="Arial"/>
          <w:sz w:val="18"/>
          <w:szCs w:val="18"/>
        </w:rPr>
        <w:t>.  I use both of these programs throughout the textbook.</w:t>
      </w:r>
    </w:p>
    <w:p w:rsidR="00465C9C" w:rsidRDefault="00465C9C" w:rsidP="00465C9C">
      <w:pPr>
        <w:rPr>
          <w:rFonts w:ascii="Arial" w:hAnsi="Arial" w:cs="Arial"/>
          <w:sz w:val="18"/>
          <w:szCs w:val="18"/>
        </w:rPr>
      </w:pPr>
    </w:p>
    <w:p w:rsidR="00465C9C" w:rsidRDefault="00465C9C" w:rsidP="00465C9C">
      <w:pPr>
        <w:rPr>
          <w:rFonts w:ascii="Arial" w:hAnsi="Arial" w:cs="Arial"/>
          <w:sz w:val="18"/>
          <w:szCs w:val="18"/>
        </w:rPr>
      </w:pPr>
      <w:r>
        <w:rPr>
          <w:rFonts w:ascii="Arial" w:hAnsi="Arial" w:cs="Arial"/>
          <w:sz w:val="18"/>
          <w:szCs w:val="18"/>
        </w:rPr>
        <w:br/>
      </w:r>
    </w:p>
    <w:p w:rsidR="00465C9C" w:rsidRPr="005014BC" w:rsidRDefault="00465C9C" w:rsidP="00465C9C">
      <w:pPr>
        <w:jc w:val="center"/>
        <w:rPr>
          <w:rFonts w:ascii="Arial" w:hAnsi="Arial" w:cs="Arial"/>
          <w:b/>
          <w:sz w:val="18"/>
          <w:szCs w:val="18"/>
        </w:rPr>
      </w:pPr>
      <w:r w:rsidRPr="005014BC">
        <w:rPr>
          <w:rFonts w:ascii="Arial" w:hAnsi="Arial" w:cs="Arial"/>
          <w:b/>
          <w:sz w:val="18"/>
          <w:szCs w:val="18"/>
        </w:rPr>
        <w:lastRenderedPageBreak/>
        <w:t>Notes about the 2</w:t>
      </w:r>
      <w:r w:rsidRPr="005014BC">
        <w:rPr>
          <w:rFonts w:ascii="Arial" w:hAnsi="Arial" w:cs="Arial"/>
          <w:b/>
          <w:sz w:val="18"/>
          <w:szCs w:val="18"/>
          <w:vertAlign w:val="superscript"/>
        </w:rPr>
        <w:t>nd</w:t>
      </w:r>
      <w:r w:rsidRPr="005014BC">
        <w:rPr>
          <w:rFonts w:ascii="Arial" w:hAnsi="Arial" w:cs="Arial"/>
          <w:b/>
          <w:sz w:val="18"/>
          <w:szCs w:val="18"/>
        </w:rPr>
        <w:t xml:space="preserve"> Edition</w:t>
      </w:r>
    </w:p>
    <w:p w:rsidR="00465C9C" w:rsidRPr="005014BC" w:rsidRDefault="00465C9C" w:rsidP="00465C9C">
      <w:pPr>
        <w:shd w:val="clear" w:color="auto" w:fill="FFFFFF"/>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The second edition of Introduction to Data Analysis is similar to the first edition, </w:t>
      </w:r>
      <w:r w:rsidRPr="005014BC">
        <w:rPr>
          <w:rFonts w:ascii="Arial" w:eastAsia="Times New Roman" w:hAnsi="Arial" w:cs="Arial"/>
          <w:color w:val="000000"/>
          <w:sz w:val="18"/>
          <w:szCs w:val="18"/>
        </w:rPr>
        <w:t>but there are a few key differences.</w:t>
      </w:r>
    </w:p>
    <w:p w:rsidR="00465C9C" w:rsidRPr="005014BC" w:rsidRDefault="00465C9C" w:rsidP="00465C9C">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18"/>
          <w:szCs w:val="18"/>
        </w:rPr>
      </w:pPr>
      <w:r>
        <w:rPr>
          <w:rFonts w:ascii="Arial" w:eastAsia="Times New Roman" w:hAnsi="Arial" w:cs="Arial"/>
          <w:b/>
          <w:color w:val="000000"/>
          <w:sz w:val="18"/>
          <w:szCs w:val="18"/>
          <w:bdr w:val="none" w:sz="0" w:space="0" w:color="auto" w:frame="1"/>
        </w:rPr>
        <w:t>Change in software:</w:t>
      </w:r>
      <w:r w:rsidRPr="005014BC">
        <w:rPr>
          <w:rFonts w:ascii="Arial" w:eastAsia="Times New Roman" w:hAnsi="Arial" w:cs="Arial"/>
          <w:color w:val="000000"/>
          <w:sz w:val="18"/>
          <w:szCs w:val="18"/>
          <w:bdr w:val="none" w:sz="0" w:space="0" w:color="auto" w:frame="1"/>
        </w:rPr>
        <w:t xml:space="preserve">  The 1st edition only used </w:t>
      </w:r>
      <w:proofErr w:type="spellStart"/>
      <w:r w:rsidRPr="005014BC">
        <w:rPr>
          <w:rFonts w:ascii="Arial" w:eastAsia="Times New Roman" w:hAnsi="Arial" w:cs="Arial"/>
          <w:color w:val="000000"/>
          <w:sz w:val="18"/>
          <w:szCs w:val="18"/>
          <w:bdr w:val="none" w:sz="0" w:space="0" w:color="auto" w:frame="1"/>
        </w:rPr>
        <w:t>Statcato</w:t>
      </w:r>
      <w:proofErr w:type="spellEnd"/>
      <w:r w:rsidRPr="005014BC">
        <w:rPr>
          <w:rFonts w:ascii="Arial" w:eastAsia="Times New Roman" w:hAnsi="Arial" w:cs="Arial"/>
          <w:color w:val="000000"/>
          <w:sz w:val="18"/>
          <w:szCs w:val="18"/>
          <w:bdr w:val="none" w:sz="0" w:space="0" w:color="auto" w:frame="1"/>
        </w:rPr>
        <w:t xml:space="preserve">.  </w:t>
      </w:r>
      <w:proofErr w:type="spellStart"/>
      <w:r w:rsidRPr="005014BC">
        <w:rPr>
          <w:rFonts w:ascii="Arial" w:eastAsia="Times New Roman" w:hAnsi="Arial" w:cs="Arial"/>
          <w:color w:val="000000"/>
          <w:sz w:val="18"/>
          <w:szCs w:val="18"/>
          <w:bdr w:val="none" w:sz="0" w:space="0" w:color="auto" w:frame="1"/>
        </w:rPr>
        <w:t>Statcato</w:t>
      </w:r>
      <w:proofErr w:type="spellEnd"/>
      <w:r w:rsidRPr="005014BC">
        <w:rPr>
          <w:rFonts w:ascii="Arial" w:eastAsia="Times New Roman" w:hAnsi="Arial" w:cs="Arial"/>
          <w:color w:val="000000"/>
          <w:sz w:val="18"/>
          <w:szCs w:val="18"/>
          <w:bdr w:val="none" w:sz="0" w:space="0" w:color="auto" w:frame="1"/>
        </w:rPr>
        <w:t xml:space="preserve"> is a great program and free for students, but is difficult to use with online classes.  It works great in the classroom when every computer in the class h</w:t>
      </w:r>
      <w:r>
        <w:rPr>
          <w:rFonts w:ascii="Arial" w:eastAsia="Times New Roman" w:hAnsi="Arial" w:cs="Arial"/>
          <w:color w:val="000000"/>
          <w:sz w:val="18"/>
          <w:szCs w:val="18"/>
          <w:bdr w:val="none" w:sz="0" w:space="0" w:color="auto" w:frame="1"/>
        </w:rPr>
        <w:t xml:space="preserve">as </w:t>
      </w:r>
      <w:proofErr w:type="spellStart"/>
      <w:r>
        <w:rPr>
          <w:rFonts w:ascii="Arial" w:eastAsia="Times New Roman" w:hAnsi="Arial" w:cs="Arial"/>
          <w:color w:val="000000"/>
          <w:sz w:val="18"/>
          <w:szCs w:val="18"/>
          <w:bdr w:val="none" w:sz="0" w:space="0" w:color="auto" w:frame="1"/>
        </w:rPr>
        <w:t>Statcato</w:t>
      </w:r>
      <w:proofErr w:type="spellEnd"/>
      <w:r>
        <w:rPr>
          <w:rFonts w:ascii="Arial" w:eastAsia="Times New Roman" w:hAnsi="Arial" w:cs="Arial"/>
          <w:color w:val="000000"/>
          <w:sz w:val="18"/>
          <w:szCs w:val="18"/>
          <w:bdr w:val="none" w:sz="0" w:space="0" w:color="auto" w:frame="1"/>
        </w:rPr>
        <w:t xml:space="preserve"> installed.  However, some students </w:t>
      </w:r>
      <w:r w:rsidRPr="005014BC">
        <w:rPr>
          <w:rFonts w:ascii="Arial" w:eastAsia="Times New Roman" w:hAnsi="Arial" w:cs="Arial"/>
          <w:color w:val="000000"/>
          <w:sz w:val="18"/>
          <w:szCs w:val="18"/>
          <w:bdr w:val="none" w:sz="0" w:space="0" w:color="auto" w:frame="1"/>
        </w:rPr>
        <w:t>have a hard time downloading it</w:t>
      </w:r>
      <w:r>
        <w:rPr>
          <w:rFonts w:ascii="Arial" w:eastAsia="Times New Roman" w:hAnsi="Arial" w:cs="Arial"/>
          <w:color w:val="000000"/>
          <w:sz w:val="18"/>
          <w:szCs w:val="18"/>
          <w:bdr w:val="none" w:sz="0" w:space="0" w:color="auto" w:frame="1"/>
        </w:rPr>
        <w:t xml:space="preserve"> on their home computers</w:t>
      </w:r>
      <w:r w:rsidRPr="005014BC">
        <w:rPr>
          <w:rFonts w:ascii="Arial" w:eastAsia="Times New Roman" w:hAnsi="Arial" w:cs="Arial"/>
          <w:color w:val="000000"/>
          <w:sz w:val="18"/>
          <w:szCs w:val="18"/>
          <w:bdr w:val="none" w:sz="0" w:space="0" w:color="auto" w:frame="1"/>
        </w:rPr>
        <w:t>.   </w:t>
      </w:r>
      <w:proofErr w:type="gramStart"/>
      <w:r w:rsidRPr="005014BC">
        <w:rPr>
          <w:rFonts w:ascii="Arial" w:eastAsia="Times New Roman" w:hAnsi="Arial" w:cs="Arial"/>
          <w:color w:val="000000"/>
          <w:sz w:val="18"/>
          <w:szCs w:val="18"/>
          <w:bdr w:val="none" w:sz="0" w:space="0" w:color="auto" w:frame="1"/>
        </w:rPr>
        <w:t>So</w:t>
      </w:r>
      <w:proofErr w:type="gramEnd"/>
      <w:r w:rsidRPr="005014BC">
        <w:rPr>
          <w:rFonts w:ascii="Arial" w:eastAsia="Times New Roman" w:hAnsi="Arial" w:cs="Arial"/>
          <w:color w:val="000000"/>
          <w:sz w:val="18"/>
          <w:szCs w:val="18"/>
          <w:bdr w:val="none" w:sz="0" w:space="0" w:color="auto" w:frame="1"/>
        </w:rPr>
        <w:t xml:space="preserve"> for calculations, I moved the 2nd edition to using the free program </w:t>
      </w:r>
      <w:proofErr w:type="spellStart"/>
      <w:r w:rsidRPr="005014BC">
        <w:rPr>
          <w:rFonts w:ascii="Arial" w:eastAsia="Times New Roman" w:hAnsi="Arial" w:cs="Arial"/>
          <w:color w:val="000000"/>
          <w:sz w:val="18"/>
          <w:szCs w:val="18"/>
          <w:bdr w:val="none" w:sz="0" w:space="0" w:color="auto" w:frame="1"/>
        </w:rPr>
        <w:t>StatKey</w:t>
      </w:r>
      <w:proofErr w:type="spellEnd"/>
      <w:r w:rsidRPr="005014BC">
        <w:rPr>
          <w:rFonts w:ascii="Arial" w:eastAsia="Times New Roman" w:hAnsi="Arial" w:cs="Arial"/>
          <w:color w:val="000000"/>
          <w:sz w:val="18"/>
          <w:szCs w:val="18"/>
          <w:bdr w:val="none" w:sz="0" w:space="0" w:color="auto" w:frame="1"/>
        </w:rPr>
        <w:t xml:space="preserve"> (</w:t>
      </w:r>
      <w:r>
        <w:rPr>
          <w:rFonts w:ascii="Arial" w:eastAsia="Times New Roman" w:hAnsi="Arial" w:cs="Arial"/>
          <w:color w:val="000000"/>
          <w:sz w:val="18"/>
          <w:szCs w:val="18"/>
          <w:bdr w:val="none" w:sz="0" w:space="0" w:color="auto" w:frame="1"/>
        </w:rPr>
        <w:t xml:space="preserve">www.lock5stat.com).  It is free, </w:t>
      </w:r>
      <w:r w:rsidRPr="005014BC">
        <w:rPr>
          <w:rFonts w:ascii="Arial" w:eastAsia="Times New Roman" w:hAnsi="Arial" w:cs="Arial"/>
          <w:color w:val="000000"/>
          <w:sz w:val="18"/>
          <w:szCs w:val="18"/>
          <w:bdr w:val="none" w:sz="0" w:space="0" w:color="auto" w:frame="1"/>
        </w:rPr>
        <w:t xml:space="preserve">online hosted and so does not need to be downloaded.  It works great on MAC and PC.  It is ideal for online classes.  There is still some </w:t>
      </w:r>
      <w:proofErr w:type="spellStart"/>
      <w:r w:rsidRPr="005014BC">
        <w:rPr>
          <w:rFonts w:ascii="Arial" w:eastAsia="Times New Roman" w:hAnsi="Arial" w:cs="Arial"/>
          <w:color w:val="000000"/>
          <w:sz w:val="18"/>
          <w:szCs w:val="18"/>
          <w:bdr w:val="none" w:sz="0" w:space="0" w:color="auto" w:frame="1"/>
        </w:rPr>
        <w:t>Statcato</w:t>
      </w:r>
      <w:proofErr w:type="spellEnd"/>
      <w:r w:rsidRPr="005014BC">
        <w:rPr>
          <w:rFonts w:ascii="Arial" w:eastAsia="Times New Roman" w:hAnsi="Arial" w:cs="Arial"/>
          <w:color w:val="000000"/>
          <w:sz w:val="18"/>
          <w:szCs w:val="18"/>
          <w:bdr w:val="none" w:sz="0" w:space="0" w:color="auto" w:frame="1"/>
        </w:rPr>
        <w:t xml:space="preserve"> in the book, but students only have to analyze </w:t>
      </w:r>
      <w:proofErr w:type="spellStart"/>
      <w:r w:rsidRPr="005014BC">
        <w:rPr>
          <w:rFonts w:ascii="Arial" w:eastAsia="Times New Roman" w:hAnsi="Arial" w:cs="Arial"/>
          <w:color w:val="000000"/>
          <w:sz w:val="18"/>
          <w:szCs w:val="18"/>
          <w:bdr w:val="none" w:sz="0" w:space="0" w:color="auto" w:frame="1"/>
        </w:rPr>
        <w:t>Statcato</w:t>
      </w:r>
      <w:proofErr w:type="spellEnd"/>
      <w:r w:rsidRPr="005014BC">
        <w:rPr>
          <w:rFonts w:ascii="Arial" w:eastAsia="Times New Roman" w:hAnsi="Arial" w:cs="Arial"/>
          <w:color w:val="000000"/>
          <w:sz w:val="18"/>
          <w:szCs w:val="18"/>
          <w:bdr w:val="none" w:sz="0" w:space="0" w:color="auto" w:frame="1"/>
        </w:rPr>
        <w:t xml:space="preserve"> printouts provided and not calculate.  If they are calculating, they are using </w:t>
      </w:r>
      <w:proofErr w:type="spellStart"/>
      <w:r w:rsidRPr="005014BC">
        <w:rPr>
          <w:rFonts w:ascii="Arial" w:eastAsia="Times New Roman" w:hAnsi="Arial" w:cs="Arial"/>
          <w:color w:val="000000"/>
          <w:sz w:val="18"/>
          <w:szCs w:val="18"/>
          <w:bdr w:val="none" w:sz="0" w:space="0" w:color="auto" w:frame="1"/>
        </w:rPr>
        <w:t>StatKey</w:t>
      </w:r>
      <w:proofErr w:type="spellEnd"/>
      <w:r w:rsidRPr="005014BC">
        <w:rPr>
          <w:rFonts w:ascii="Arial" w:eastAsia="Times New Roman" w:hAnsi="Arial" w:cs="Arial"/>
          <w:color w:val="000000"/>
          <w:sz w:val="18"/>
          <w:szCs w:val="18"/>
          <w:bdr w:val="none" w:sz="0" w:space="0" w:color="auto" w:frame="1"/>
        </w:rPr>
        <w:t xml:space="preserve">.  The book shows students and faculty how to use </w:t>
      </w:r>
      <w:proofErr w:type="spellStart"/>
      <w:r w:rsidRPr="005014BC">
        <w:rPr>
          <w:rFonts w:ascii="Arial" w:eastAsia="Times New Roman" w:hAnsi="Arial" w:cs="Arial"/>
          <w:color w:val="000000"/>
          <w:sz w:val="18"/>
          <w:szCs w:val="18"/>
          <w:bdr w:val="none" w:sz="0" w:space="0" w:color="auto" w:frame="1"/>
        </w:rPr>
        <w:t>StatKey</w:t>
      </w:r>
      <w:proofErr w:type="spellEnd"/>
      <w:r w:rsidRPr="005014BC">
        <w:rPr>
          <w:rFonts w:ascii="Arial" w:eastAsia="Times New Roman" w:hAnsi="Arial" w:cs="Arial"/>
          <w:color w:val="000000"/>
          <w:sz w:val="18"/>
          <w:szCs w:val="18"/>
          <w:bdr w:val="none" w:sz="0" w:space="0" w:color="auto" w:frame="1"/>
        </w:rPr>
        <w:t>.</w:t>
      </w:r>
      <w:r>
        <w:rPr>
          <w:rFonts w:ascii="Arial" w:eastAsia="Times New Roman" w:hAnsi="Arial" w:cs="Arial"/>
          <w:color w:val="000000"/>
          <w:sz w:val="18"/>
          <w:szCs w:val="18"/>
          <w:bdr w:val="none" w:sz="0" w:space="0" w:color="auto" w:frame="1"/>
        </w:rPr>
        <w:br/>
      </w:r>
    </w:p>
    <w:p w:rsidR="00465C9C" w:rsidRPr="005014BC" w:rsidRDefault="00465C9C" w:rsidP="00465C9C">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18"/>
          <w:szCs w:val="18"/>
        </w:rPr>
      </w:pPr>
      <w:r w:rsidRPr="005014BC">
        <w:rPr>
          <w:rFonts w:ascii="Arial" w:eastAsia="Times New Roman" w:hAnsi="Arial" w:cs="Arial"/>
          <w:b/>
          <w:color w:val="000000"/>
          <w:sz w:val="18"/>
          <w:szCs w:val="18"/>
          <w:bdr w:val="none" w:sz="0" w:space="0" w:color="auto" w:frame="1"/>
        </w:rPr>
        <w:t>Added chapter 1 on Data:</w:t>
      </w:r>
      <w:r w:rsidRPr="005014BC">
        <w:rPr>
          <w:rFonts w:ascii="Arial" w:eastAsia="Times New Roman" w:hAnsi="Arial" w:cs="Arial"/>
          <w:color w:val="000000"/>
          <w:sz w:val="18"/>
          <w:szCs w:val="18"/>
          <w:bdr w:val="none" w:sz="0" w:space="0" w:color="auto" w:frame="1"/>
        </w:rPr>
        <w:t>  I wanted to expand on the ideas of types of data, random, bias, collecting data and experimental design in the textbook, so I included a new chapter 1 on data.  The 2nd edition of the book has 7 chapters while the 1st edition has 6 chapters.</w:t>
      </w:r>
      <w:r>
        <w:rPr>
          <w:rFonts w:ascii="Arial" w:eastAsia="Times New Roman" w:hAnsi="Arial" w:cs="Arial"/>
          <w:color w:val="000000"/>
          <w:sz w:val="18"/>
          <w:szCs w:val="18"/>
          <w:bdr w:val="none" w:sz="0" w:space="0" w:color="auto" w:frame="1"/>
        </w:rPr>
        <w:t xml:space="preserve">  Chapters 2-7 in the 2</w:t>
      </w:r>
      <w:r w:rsidRPr="005014BC">
        <w:rPr>
          <w:rFonts w:ascii="Arial" w:eastAsia="Times New Roman" w:hAnsi="Arial" w:cs="Arial"/>
          <w:color w:val="000000"/>
          <w:sz w:val="18"/>
          <w:szCs w:val="18"/>
          <w:bdr w:val="none" w:sz="0" w:space="0" w:color="auto" w:frame="1"/>
          <w:vertAlign w:val="superscript"/>
        </w:rPr>
        <w:t>nd</w:t>
      </w:r>
      <w:r>
        <w:rPr>
          <w:rFonts w:ascii="Arial" w:eastAsia="Times New Roman" w:hAnsi="Arial" w:cs="Arial"/>
          <w:color w:val="000000"/>
          <w:sz w:val="18"/>
          <w:szCs w:val="18"/>
          <w:bdr w:val="none" w:sz="0" w:space="0" w:color="auto" w:frame="1"/>
        </w:rPr>
        <w:t xml:space="preserve"> edition have similar content as chapters 1-6 in the 1</w:t>
      </w:r>
      <w:r w:rsidRPr="005014BC">
        <w:rPr>
          <w:rFonts w:ascii="Arial" w:eastAsia="Times New Roman" w:hAnsi="Arial" w:cs="Arial"/>
          <w:color w:val="000000"/>
          <w:sz w:val="18"/>
          <w:szCs w:val="18"/>
          <w:bdr w:val="none" w:sz="0" w:space="0" w:color="auto" w:frame="1"/>
          <w:vertAlign w:val="superscript"/>
        </w:rPr>
        <w:t>st</w:t>
      </w:r>
      <w:r>
        <w:rPr>
          <w:rFonts w:ascii="Arial" w:eastAsia="Times New Roman" w:hAnsi="Arial" w:cs="Arial"/>
          <w:color w:val="000000"/>
          <w:sz w:val="18"/>
          <w:szCs w:val="18"/>
          <w:bdr w:val="none" w:sz="0" w:space="0" w:color="auto" w:frame="1"/>
        </w:rPr>
        <w:t xml:space="preserve"> edition.</w:t>
      </w:r>
      <w:r>
        <w:rPr>
          <w:rFonts w:ascii="Arial" w:eastAsia="Times New Roman" w:hAnsi="Arial" w:cs="Arial"/>
          <w:color w:val="000000"/>
          <w:sz w:val="18"/>
          <w:szCs w:val="18"/>
          <w:bdr w:val="none" w:sz="0" w:space="0" w:color="auto" w:frame="1"/>
        </w:rPr>
        <w:br/>
      </w:r>
    </w:p>
    <w:p w:rsidR="00465C9C" w:rsidRPr="005279BF" w:rsidRDefault="00465C9C" w:rsidP="00465C9C">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18"/>
          <w:szCs w:val="18"/>
        </w:rPr>
      </w:pPr>
      <w:r>
        <w:rPr>
          <w:rFonts w:ascii="Arial" w:eastAsia="Times New Roman" w:hAnsi="Arial" w:cs="Arial"/>
          <w:b/>
          <w:color w:val="000000"/>
          <w:sz w:val="18"/>
          <w:szCs w:val="18"/>
          <w:bdr w:val="none" w:sz="0" w:space="0" w:color="auto" w:frame="1"/>
        </w:rPr>
        <w:t>Added social justice questions:</w:t>
      </w:r>
      <w:r w:rsidRPr="005014BC">
        <w:rPr>
          <w:rFonts w:ascii="Arial" w:eastAsia="Times New Roman" w:hAnsi="Arial" w:cs="Arial"/>
          <w:color w:val="000000"/>
          <w:sz w:val="18"/>
          <w:szCs w:val="18"/>
          <w:bdr w:val="none" w:sz="0" w:space="0" w:color="auto" w:frame="1"/>
        </w:rPr>
        <w:t xml:space="preserve">  </w:t>
      </w:r>
      <w:r>
        <w:rPr>
          <w:rFonts w:ascii="Arial" w:eastAsia="Times New Roman" w:hAnsi="Arial" w:cs="Arial"/>
          <w:color w:val="000000"/>
          <w:sz w:val="18"/>
          <w:szCs w:val="18"/>
          <w:bdr w:val="none" w:sz="0" w:space="0" w:color="auto" w:frame="1"/>
        </w:rPr>
        <w:t>T</w:t>
      </w:r>
      <w:r w:rsidRPr="005014BC">
        <w:rPr>
          <w:rFonts w:ascii="Arial" w:eastAsia="Times New Roman" w:hAnsi="Arial" w:cs="Arial"/>
          <w:color w:val="000000"/>
          <w:sz w:val="18"/>
          <w:szCs w:val="18"/>
          <w:bdr w:val="none" w:sz="0" w:space="0" w:color="auto" w:frame="1"/>
        </w:rPr>
        <w:t xml:space="preserve">he 2nd edition of the book </w:t>
      </w:r>
      <w:r>
        <w:rPr>
          <w:rFonts w:ascii="Arial" w:eastAsia="Times New Roman" w:hAnsi="Arial" w:cs="Arial"/>
          <w:color w:val="000000"/>
          <w:sz w:val="18"/>
          <w:szCs w:val="18"/>
          <w:bdr w:val="none" w:sz="0" w:space="0" w:color="auto" w:frame="1"/>
        </w:rPr>
        <w:t xml:space="preserve">has </w:t>
      </w:r>
      <w:r w:rsidRPr="005014BC">
        <w:rPr>
          <w:rFonts w:ascii="Arial" w:eastAsia="Times New Roman" w:hAnsi="Arial" w:cs="Arial"/>
          <w:color w:val="000000"/>
          <w:sz w:val="18"/>
          <w:szCs w:val="18"/>
          <w:bdr w:val="none" w:sz="0" w:space="0" w:color="auto" w:frame="1"/>
        </w:rPr>
        <w:t>social justice questions dealing with racism and discrimination.  </w:t>
      </w:r>
      <w:r>
        <w:rPr>
          <w:rFonts w:ascii="Arial" w:eastAsia="Times New Roman" w:hAnsi="Arial" w:cs="Arial"/>
          <w:color w:val="000000"/>
          <w:sz w:val="18"/>
          <w:szCs w:val="18"/>
          <w:bdr w:val="none" w:sz="0" w:space="0" w:color="auto" w:frame="1"/>
        </w:rPr>
        <w:br/>
      </w:r>
    </w:p>
    <w:p w:rsidR="00465C9C" w:rsidRPr="005279BF" w:rsidRDefault="00465C9C" w:rsidP="00465C9C">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18"/>
          <w:szCs w:val="18"/>
        </w:rPr>
      </w:pPr>
      <w:r w:rsidRPr="005279BF">
        <w:rPr>
          <w:rFonts w:ascii="Arial" w:eastAsia="Times New Roman" w:hAnsi="Arial" w:cs="Arial"/>
          <w:b/>
          <w:color w:val="000000"/>
          <w:sz w:val="18"/>
          <w:szCs w:val="18"/>
          <w:bdr w:val="none" w:sz="0" w:space="0" w:color="auto" w:frame="1"/>
        </w:rPr>
        <w:t xml:space="preserve">Updated Projects:  </w:t>
      </w:r>
      <w:r w:rsidRPr="005279BF">
        <w:rPr>
          <w:rFonts w:ascii="Arial" w:eastAsia="Times New Roman" w:hAnsi="Arial" w:cs="Arial"/>
          <w:color w:val="000000"/>
          <w:sz w:val="18"/>
          <w:szCs w:val="18"/>
          <w:bdr w:val="none" w:sz="0" w:space="0" w:color="auto" w:frame="1"/>
        </w:rPr>
        <w:t xml:space="preserve">There are optional projects </w:t>
      </w:r>
      <w:r>
        <w:rPr>
          <w:rFonts w:ascii="Arial" w:eastAsia="Times New Roman" w:hAnsi="Arial" w:cs="Arial"/>
          <w:color w:val="000000"/>
          <w:sz w:val="18"/>
          <w:szCs w:val="18"/>
          <w:bdr w:val="none" w:sz="0" w:space="0" w:color="auto" w:frame="1"/>
        </w:rPr>
        <w:t xml:space="preserve">available </w:t>
      </w:r>
      <w:r w:rsidRPr="005279BF">
        <w:rPr>
          <w:rFonts w:ascii="Arial" w:eastAsia="Times New Roman" w:hAnsi="Arial" w:cs="Arial"/>
          <w:color w:val="000000"/>
          <w:sz w:val="18"/>
          <w:szCs w:val="18"/>
          <w:bdr w:val="none" w:sz="0" w:space="0" w:color="auto" w:frame="1"/>
        </w:rPr>
        <w:t>for chapters 2-6</w:t>
      </w:r>
      <w:r>
        <w:rPr>
          <w:rFonts w:ascii="Arial" w:eastAsia="Times New Roman" w:hAnsi="Arial" w:cs="Arial"/>
          <w:color w:val="000000"/>
          <w:sz w:val="18"/>
          <w:szCs w:val="18"/>
          <w:bdr w:val="none" w:sz="0" w:space="0" w:color="auto" w:frame="1"/>
        </w:rPr>
        <w:t xml:space="preserve"> in the 2</w:t>
      </w:r>
      <w:r w:rsidRPr="005279BF">
        <w:rPr>
          <w:rFonts w:ascii="Arial" w:eastAsia="Times New Roman" w:hAnsi="Arial" w:cs="Arial"/>
          <w:color w:val="000000"/>
          <w:sz w:val="18"/>
          <w:szCs w:val="18"/>
          <w:bdr w:val="none" w:sz="0" w:space="0" w:color="auto" w:frame="1"/>
          <w:vertAlign w:val="superscript"/>
        </w:rPr>
        <w:t>nd</w:t>
      </w:r>
      <w:r>
        <w:rPr>
          <w:rFonts w:ascii="Arial" w:eastAsia="Times New Roman" w:hAnsi="Arial" w:cs="Arial"/>
          <w:color w:val="000000"/>
          <w:sz w:val="18"/>
          <w:szCs w:val="18"/>
          <w:bdr w:val="none" w:sz="0" w:space="0" w:color="auto" w:frame="1"/>
        </w:rPr>
        <w:t xml:space="preserve"> edition of the textbook</w:t>
      </w:r>
      <w:r w:rsidRPr="005279BF">
        <w:rPr>
          <w:rFonts w:ascii="Arial" w:eastAsia="Times New Roman" w:hAnsi="Arial" w:cs="Arial"/>
          <w:color w:val="000000"/>
          <w:sz w:val="18"/>
          <w:szCs w:val="18"/>
          <w:bdr w:val="none" w:sz="0" w:space="0" w:color="auto" w:frame="1"/>
        </w:rPr>
        <w:t>.  The projects have updated directions for both online and face-to-face classes.</w:t>
      </w:r>
    </w:p>
    <w:p w:rsidR="00465C9C" w:rsidRPr="005014BC" w:rsidRDefault="00465C9C" w:rsidP="00465C9C">
      <w:pPr>
        <w:shd w:val="clear" w:color="auto" w:fill="FFFFFF"/>
        <w:spacing w:beforeAutospacing="1" w:after="0" w:afterAutospacing="1" w:line="240" w:lineRule="auto"/>
        <w:textAlignment w:val="baseline"/>
        <w:rPr>
          <w:rFonts w:ascii="Arial" w:eastAsia="Times New Roman" w:hAnsi="Arial" w:cs="Arial"/>
          <w:color w:val="000000"/>
          <w:sz w:val="18"/>
          <w:szCs w:val="18"/>
        </w:rPr>
      </w:pPr>
      <w:r w:rsidRPr="005014BC">
        <w:rPr>
          <w:rFonts w:ascii="Arial" w:hAnsi="Arial" w:cs="Arial"/>
          <w:sz w:val="18"/>
          <w:szCs w:val="18"/>
        </w:rPr>
        <w:t>------------------------------------------------------------------------------------------------------------------------------------------------------------</w:t>
      </w:r>
    </w:p>
    <w:p w:rsidR="00465C9C" w:rsidRDefault="00465C9C" w:rsidP="00F2525F">
      <w:pPr>
        <w:jc w:val="center"/>
        <w:rPr>
          <w:rFonts w:ascii="Arial" w:hAnsi="Arial" w:cs="Arial"/>
          <w:b/>
        </w:rPr>
      </w:pPr>
    </w:p>
    <w:p w:rsidR="007C5945" w:rsidRDefault="007C5945" w:rsidP="00F2525F">
      <w:pPr>
        <w:jc w:val="center"/>
        <w:rPr>
          <w:rFonts w:ascii="Arial" w:hAnsi="Arial" w:cs="Arial"/>
          <w:b/>
        </w:rPr>
      </w:pPr>
    </w:p>
    <w:p w:rsidR="007C5945" w:rsidRDefault="007C5945" w:rsidP="00F2525F">
      <w:pPr>
        <w:jc w:val="center"/>
        <w:rPr>
          <w:rFonts w:ascii="Arial" w:hAnsi="Arial" w:cs="Arial"/>
          <w:b/>
        </w:rPr>
      </w:pPr>
    </w:p>
    <w:p w:rsidR="007C5945" w:rsidRDefault="007C5945" w:rsidP="00F2525F">
      <w:pPr>
        <w:jc w:val="center"/>
        <w:rPr>
          <w:rFonts w:ascii="Arial" w:hAnsi="Arial" w:cs="Arial"/>
          <w:b/>
        </w:rPr>
      </w:pPr>
    </w:p>
    <w:p w:rsidR="007C5945" w:rsidRDefault="007C5945" w:rsidP="00F2525F">
      <w:pPr>
        <w:jc w:val="center"/>
        <w:rPr>
          <w:rFonts w:ascii="Arial" w:hAnsi="Arial" w:cs="Arial"/>
          <w:b/>
        </w:rPr>
      </w:pPr>
    </w:p>
    <w:p w:rsidR="007C5945" w:rsidRDefault="007C5945" w:rsidP="00F2525F">
      <w:pPr>
        <w:jc w:val="center"/>
        <w:rPr>
          <w:rFonts w:ascii="Arial" w:hAnsi="Arial" w:cs="Arial"/>
          <w:b/>
        </w:rPr>
      </w:pPr>
    </w:p>
    <w:p w:rsidR="007C5945" w:rsidRDefault="007C5945" w:rsidP="00F2525F">
      <w:pPr>
        <w:jc w:val="center"/>
        <w:rPr>
          <w:rFonts w:ascii="Arial" w:hAnsi="Arial" w:cs="Arial"/>
          <w:b/>
        </w:rPr>
      </w:pPr>
    </w:p>
    <w:p w:rsidR="007C5945" w:rsidRDefault="007C5945" w:rsidP="00F2525F">
      <w:pPr>
        <w:jc w:val="center"/>
        <w:rPr>
          <w:rFonts w:ascii="Arial" w:hAnsi="Arial" w:cs="Arial"/>
          <w:b/>
        </w:rPr>
      </w:pPr>
    </w:p>
    <w:p w:rsidR="007C5945" w:rsidRDefault="007C5945" w:rsidP="00F2525F">
      <w:pPr>
        <w:jc w:val="center"/>
        <w:rPr>
          <w:rFonts w:ascii="Arial" w:hAnsi="Arial" w:cs="Arial"/>
          <w:b/>
        </w:rPr>
      </w:pPr>
    </w:p>
    <w:p w:rsidR="007C5945" w:rsidRDefault="007C5945" w:rsidP="00F2525F">
      <w:pPr>
        <w:jc w:val="center"/>
        <w:rPr>
          <w:rFonts w:ascii="Arial" w:hAnsi="Arial" w:cs="Arial"/>
          <w:b/>
        </w:rPr>
      </w:pPr>
    </w:p>
    <w:p w:rsidR="007C5945" w:rsidRDefault="007C5945" w:rsidP="00F2525F">
      <w:pPr>
        <w:jc w:val="center"/>
        <w:rPr>
          <w:rFonts w:ascii="Arial" w:hAnsi="Arial" w:cs="Arial"/>
          <w:b/>
        </w:rPr>
      </w:pPr>
    </w:p>
    <w:p w:rsidR="007C5945" w:rsidRDefault="007C5945" w:rsidP="00F2525F">
      <w:pPr>
        <w:jc w:val="center"/>
        <w:rPr>
          <w:rFonts w:ascii="Arial" w:hAnsi="Arial" w:cs="Arial"/>
          <w:b/>
        </w:rPr>
      </w:pPr>
    </w:p>
    <w:p w:rsidR="007C5945" w:rsidRDefault="007C5945" w:rsidP="00F2525F">
      <w:pPr>
        <w:jc w:val="center"/>
        <w:rPr>
          <w:rFonts w:ascii="Arial" w:hAnsi="Arial" w:cs="Arial"/>
          <w:b/>
        </w:rPr>
      </w:pPr>
    </w:p>
    <w:p w:rsidR="007C5945" w:rsidRDefault="007C5945" w:rsidP="00F2525F">
      <w:pPr>
        <w:jc w:val="center"/>
        <w:rPr>
          <w:rFonts w:ascii="Arial" w:hAnsi="Arial" w:cs="Arial"/>
          <w:b/>
        </w:rPr>
      </w:pPr>
    </w:p>
    <w:p w:rsidR="007C5945" w:rsidRDefault="007C5945" w:rsidP="00F2525F">
      <w:pPr>
        <w:jc w:val="center"/>
        <w:rPr>
          <w:rFonts w:ascii="Arial" w:hAnsi="Arial" w:cs="Arial"/>
          <w:b/>
        </w:rPr>
      </w:pPr>
    </w:p>
    <w:p w:rsidR="007C5945" w:rsidRDefault="007C5945" w:rsidP="00F2525F">
      <w:pPr>
        <w:jc w:val="center"/>
        <w:rPr>
          <w:rFonts w:ascii="Arial" w:hAnsi="Arial" w:cs="Arial"/>
          <w:b/>
        </w:rPr>
      </w:pPr>
    </w:p>
    <w:p w:rsidR="00F2525F" w:rsidRPr="00F2525F" w:rsidRDefault="00F2525F" w:rsidP="00F2525F">
      <w:pPr>
        <w:jc w:val="center"/>
        <w:rPr>
          <w:rFonts w:ascii="Arial" w:hAnsi="Arial" w:cs="Arial"/>
        </w:rPr>
      </w:pPr>
      <w:r>
        <w:rPr>
          <w:rFonts w:ascii="Arial" w:hAnsi="Arial" w:cs="Arial"/>
          <w:b/>
        </w:rPr>
        <w:lastRenderedPageBreak/>
        <w:t>Table of Contents</w:t>
      </w:r>
      <w:r>
        <w:rPr>
          <w:rFonts w:ascii="Arial" w:hAnsi="Arial" w:cs="Arial"/>
          <w:b/>
        </w:rPr>
        <w:br/>
        <w:t xml:space="preserve">Introduction to Data Analysis </w:t>
      </w:r>
      <w:r>
        <w:rPr>
          <w:rFonts w:ascii="Arial" w:hAnsi="Arial" w:cs="Arial"/>
        </w:rPr>
        <w:t>(2</w:t>
      </w:r>
      <w:r w:rsidRPr="00F2525F">
        <w:rPr>
          <w:rFonts w:ascii="Arial" w:hAnsi="Arial" w:cs="Arial"/>
          <w:vertAlign w:val="superscript"/>
        </w:rPr>
        <w:t>nd</w:t>
      </w:r>
      <w:r>
        <w:rPr>
          <w:rFonts w:ascii="Arial" w:hAnsi="Arial" w:cs="Arial"/>
        </w:rPr>
        <w:t xml:space="preserve"> edition)</w:t>
      </w:r>
    </w:p>
    <w:p w:rsidR="00F2525F" w:rsidRPr="00BD1106" w:rsidRDefault="00F2525F" w:rsidP="00F2525F">
      <w:pPr>
        <w:rPr>
          <w:rFonts w:ascii="Arial" w:hAnsi="Arial" w:cs="Arial"/>
          <w:b/>
          <w:sz w:val="18"/>
          <w:szCs w:val="18"/>
        </w:rPr>
      </w:pPr>
      <w:bookmarkStart w:id="1" w:name="_GoBack"/>
      <w:bookmarkEnd w:id="1"/>
      <w:r w:rsidRPr="00BD1106">
        <w:rPr>
          <w:rFonts w:ascii="Arial" w:hAnsi="Arial" w:cs="Arial"/>
          <w:b/>
          <w:sz w:val="18"/>
          <w:szCs w:val="18"/>
        </w:rPr>
        <w:t>Chapter 1:  Data</w:t>
      </w:r>
    </w:p>
    <w:p w:rsidR="00F2525F" w:rsidRPr="00BD1106" w:rsidRDefault="00F2525F" w:rsidP="00F2525F">
      <w:pPr>
        <w:rPr>
          <w:rFonts w:ascii="Arial" w:hAnsi="Arial" w:cs="Arial"/>
          <w:b/>
          <w:sz w:val="16"/>
          <w:szCs w:val="16"/>
        </w:rPr>
      </w:pPr>
      <w:r w:rsidRPr="00BD1106">
        <w:rPr>
          <w:rFonts w:ascii="Arial" w:hAnsi="Arial" w:cs="Arial"/>
          <w:b/>
          <w:sz w:val="16"/>
          <w:szCs w:val="16"/>
        </w:rPr>
        <w:tab/>
      </w:r>
      <w:r w:rsidR="00A118E5" w:rsidRPr="00BD1106">
        <w:rPr>
          <w:rFonts w:ascii="Arial" w:hAnsi="Arial" w:cs="Arial"/>
          <w:b/>
          <w:sz w:val="16"/>
          <w:szCs w:val="16"/>
        </w:rPr>
        <w:t>Chapter 1 Introduction</w:t>
      </w:r>
      <w:r w:rsidR="00A118E5" w:rsidRPr="00BD1106">
        <w:rPr>
          <w:rFonts w:ascii="Arial" w:hAnsi="Arial" w:cs="Arial"/>
          <w:b/>
          <w:sz w:val="16"/>
          <w:szCs w:val="16"/>
        </w:rPr>
        <w:br/>
        <w:t xml:space="preserve"> </w:t>
      </w:r>
      <w:r w:rsidR="00A118E5" w:rsidRPr="00BD1106">
        <w:rPr>
          <w:rFonts w:ascii="Arial" w:hAnsi="Arial" w:cs="Arial"/>
          <w:b/>
          <w:sz w:val="16"/>
          <w:szCs w:val="16"/>
        </w:rPr>
        <w:tab/>
      </w:r>
      <w:r w:rsidRPr="00BD1106">
        <w:rPr>
          <w:rFonts w:ascii="Arial" w:hAnsi="Arial" w:cs="Arial"/>
          <w:b/>
          <w:sz w:val="16"/>
          <w:szCs w:val="16"/>
        </w:rPr>
        <w:t>Section 1A:  Two Types of Data (Categorical and Quantitative)</w:t>
      </w:r>
      <w:r w:rsidRPr="00BD1106">
        <w:rPr>
          <w:rFonts w:ascii="Arial" w:hAnsi="Arial" w:cs="Arial"/>
          <w:b/>
          <w:sz w:val="16"/>
          <w:szCs w:val="16"/>
        </w:rPr>
        <w:br/>
      </w:r>
      <w:r w:rsidRPr="00BD1106">
        <w:rPr>
          <w:rFonts w:ascii="Arial" w:hAnsi="Arial" w:cs="Arial"/>
          <w:b/>
          <w:sz w:val="16"/>
          <w:szCs w:val="16"/>
        </w:rPr>
        <w:tab/>
        <w:t>Section 1B:  Collecting Data</w:t>
      </w:r>
      <w:r w:rsidRPr="00BD1106">
        <w:rPr>
          <w:rFonts w:ascii="Arial" w:hAnsi="Arial" w:cs="Arial"/>
          <w:b/>
          <w:sz w:val="16"/>
          <w:szCs w:val="16"/>
        </w:rPr>
        <w:br/>
      </w:r>
      <w:r w:rsidRPr="00BD1106">
        <w:rPr>
          <w:rFonts w:ascii="Arial" w:hAnsi="Arial" w:cs="Arial"/>
          <w:b/>
          <w:sz w:val="16"/>
          <w:szCs w:val="16"/>
        </w:rPr>
        <w:tab/>
        <w:t>Section 1C:  Bias</w:t>
      </w:r>
      <w:r w:rsidRPr="00BD1106">
        <w:rPr>
          <w:rFonts w:ascii="Arial" w:hAnsi="Arial" w:cs="Arial"/>
          <w:b/>
          <w:sz w:val="16"/>
          <w:szCs w:val="16"/>
        </w:rPr>
        <w:br/>
      </w:r>
      <w:r w:rsidRPr="00BD1106">
        <w:rPr>
          <w:rFonts w:ascii="Arial" w:hAnsi="Arial" w:cs="Arial"/>
          <w:b/>
          <w:sz w:val="16"/>
          <w:szCs w:val="16"/>
        </w:rPr>
        <w:tab/>
        <w:t>Section 1D:  Experimental Design</w:t>
      </w:r>
    </w:p>
    <w:p w:rsidR="00F2525F" w:rsidRPr="00BD1106" w:rsidRDefault="00F2525F" w:rsidP="00F2525F">
      <w:pPr>
        <w:rPr>
          <w:rFonts w:ascii="Arial" w:hAnsi="Arial" w:cs="Arial"/>
          <w:b/>
          <w:sz w:val="18"/>
          <w:szCs w:val="18"/>
        </w:rPr>
      </w:pPr>
      <w:r w:rsidRPr="00BD1106">
        <w:rPr>
          <w:rFonts w:ascii="Arial" w:hAnsi="Arial" w:cs="Arial"/>
          <w:b/>
          <w:sz w:val="18"/>
          <w:szCs w:val="18"/>
        </w:rPr>
        <w:t>Chapter 2:  Categorical Data Analysis</w:t>
      </w:r>
    </w:p>
    <w:p w:rsidR="00A118E5" w:rsidRPr="00BD1106" w:rsidRDefault="00F2525F" w:rsidP="00F2525F">
      <w:pPr>
        <w:rPr>
          <w:rFonts w:ascii="Arial" w:hAnsi="Arial" w:cs="Arial"/>
          <w:b/>
          <w:sz w:val="16"/>
          <w:szCs w:val="16"/>
        </w:rPr>
      </w:pPr>
      <w:r w:rsidRPr="00BD1106">
        <w:rPr>
          <w:rFonts w:ascii="Arial" w:hAnsi="Arial" w:cs="Arial"/>
          <w:b/>
          <w:sz w:val="16"/>
          <w:szCs w:val="16"/>
        </w:rPr>
        <w:tab/>
      </w:r>
      <w:r w:rsidR="00A118E5" w:rsidRPr="00BD1106">
        <w:rPr>
          <w:rFonts w:ascii="Arial" w:hAnsi="Arial" w:cs="Arial"/>
          <w:b/>
          <w:sz w:val="16"/>
          <w:szCs w:val="16"/>
        </w:rPr>
        <w:t xml:space="preserve">Chapter 2 Introduction </w:t>
      </w:r>
      <w:r w:rsidR="00A118E5" w:rsidRPr="00BD1106">
        <w:rPr>
          <w:rFonts w:ascii="Arial" w:hAnsi="Arial" w:cs="Arial"/>
          <w:b/>
          <w:sz w:val="16"/>
          <w:szCs w:val="16"/>
        </w:rPr>
        <w:br/>
        <w:t xml:space="preserve"> </w:t>
      </w:r>
      <w:r w:rsidR="00A118E5" w:rsidRPr="00BD1106">
        <w:rPr>
          <w:rFonts w:ascii="Arial" w:hAnsi="Arial" w:cs="Arial"/>
          <w:b/>
          <w:sz w:val="16"/>
          <w:szCs w:val="16"/>
        </w:rPr>
        <w:tab/>
      </w:r>
      <w:r w:rsidRPr="00BD1106">
        <w:rPr>
          <w:rFonts w:ascii="Arial" w:hAnsi="Arial" w:cs="Arial"/>
          <w:b/>
          <w:sz w:val="16"/>
          <w:szCs w:val="16"/>
        </w:rPr>
        <w:t>Section 2A:  Proportions and Percentages</w:t>
      </w:r>
      <w:r w:rsidRPr="00BD1106">
        <w:rPr>
          <w:rFonts w:ascii="Arial" w:hAnsi="Arial" w:cs="Arial"/>
          <w:b/>
          <w:sz w:val="16"/>
          <w:szCs w:val="16"/>
        </w:rPr>
        <w:br/>
      </w:r>
      <w:r w:rsidRPr="00BD1106">
        <w:rPr>
          <w:rFonts w:ascii="Arial" w:hAnsi="Arial" w:cs="Arial"/>
          <w:b/>
          <w:sz w:val="16"/>
          <w:szCs w:val="16"/>
        </w:rPr>
        <w:tab/>
        <w:t>Section 2B:  Bar Charts and Pie Charts with Technology</w:t>
      </w:r>
      <w:r w:rsidRPr="00BD1106">
        <w:rPr>
          <w:rFonts w:ascii="Arial" w:hAnsi="Arial" w:cs="Arial"/>
          <w:b/>
          <w:sz w:val="16"/>
          <w:szCs w:val="16"/>
        </w:rPr>
        <w:br/>
      </w:r>
      <w:r w:rsidRPr="00BD1106">
        <w:rPr>
          <w:rFonts w:ascii="Arial" w:hAnsi="Arial" w:cs="Arial"/>
          <w:b/>
          <w:sz w:val="16"/>
          <w:szCs w:val="16"/>
        </w:rPr>
        <w:tab/>
        <w:t>Section 2C:  Comparing Percentages</w:t>
      </w:r>
      <w:r w:rsidR="00A118E5" w:rsidRPr="00BD1106">
        <w:rPr>
          <w:rFonts w:ascii="Arial" w:hAnsi="Arial" w:cs="Arial"/>
          <w:b/>
          <w:sz w:val="16"/>
          <w:szCs w:val="16"/>
        </w:rPr>
        <w:t xml:space="preserve"> (% Ratio, % of Increase)</w:t>
      </w:r>
      <w:r w:rsidR="00A118E5" w:rsidRPr="00BD1106">
        <w:rPr>
          <w:rFonts w:ascii="Arial" w:hAnsi="Arial" w:cs="Arial"/>
          <w:b/>
          <w:sz w:val="16"/>
          <w:szCs w:val="16"/>
        </w:rPr>
        <w:br/>
      </w:r>
      <w:r w:rsidR="00A118E5" w:rsidRPr="00BD1106">
        <w:rPr>
          <w:rFonts w:ascii="Arial" w:hAnsi="Arial" w:cs="Arial"/>
          <w:b/>
          <w:sz w:val="16"/>
          <w:szCs w:val="16"/>
        </w:rPr>
        <w:tab/>
        <w:t>Section 2D:  Estimating Amounts with Percentages</w:t>
      </w:r>
    </w:p>
    <w:p w:rsidR="00A118E5" w:rsidRPr="00BD1106" w:rsidRDefault="00A118E5" w:rsidP="00F2525F">
      <w:pPr>
        <w:rPr>
          <w:rFonts w:ascii="Arial" w:hAnsi="Arial" w:cs="Arial"/>
          <w:b/>
          <w:sz w:val="18"/>
          <w:szCs w:val="18"/>
        </w:rPr>
      </w:pPr>
      <w:r w:rsidRPr="00BD1106">
        <w:rPr>
          <w:rFonts w:ascii="Arial" w:hAnsi="Arial" w:cs="Arial"/>
          <w:b/>
          <w:sz w:val="18"/>
          <w:szCs w:val="18"/>
        </w:rPr>
        <w:t>Chapter 3:  Categorical Relationships</w:t>
      </w:r>
    </w:p>
    <w:p w:rsidR="00A118E5" w:rsidRPr="00BD1106" w:rsidRDefault="00A118E5" w:rsidP="00F2525F">
      <w:pPr>
        <w:rPr>
          <w:rFonts w:ascii="Arial" w:hAnsi="Arial" w:cs="Arial"/>
          <w:b/>
          <w:sz w:val="16"/>
          <w:szCs w:val="16"/>
        </w:rPr>
      </w:pPr>
      <w:r w:rsidRPr="00BD1106">
        <w:rPr>
          <w:rFonts w:ascii="Arial" w:hAnsi="Arial" w:cs="Arial"/>
          <w:b/>
          <w:sz w:val="16"/>
          <w:szCs w:val="16"/>
        </w:rPr>
        <w:tab/>
        <w:t xml:space="preserve">Chapter 3 Introduction </w:t>
      </w:r>
      <w:r w:rsidRPr="00BD1106">
        <w:rPr>
          <w:rFonts w:ascii="Arial" w:hAnsi="Arial" w:cs="Arial"/>
          <w:b/>
          <w:sz w:val="16"/>
          <w:szCs w:val="16"/>
        </w:rPr>
        <w:br/>
        <w:t xml:space="preserve"> </w:t>
      </w:r>
      <w:r w:rsidRPr="00BD1106">
        <w:rPr>
          <w:rFonts w:ascii="Arial" w:hAnsi="Arial" w:cs="Arial"/>
          <w:b/>
          <w:sz w:val="16"/>
          <w:szCs w:val="16"/>
        </w:rPr>
        <w:tab/>
        <w:t>Section 3A:  Contingency Tables with Technology</w:t>
      </w:r>
      <w:r w:rsidRPr="00BD1106">
        <w:rPr>
          <w:rFonts w:ascii="Arial" w:hAnsi="Arial" w:cs="Arial"/>
          <w:b/>
          <w:sz w:val="16"/>
          <w:szCs w:val="16"/>
        </w:rPr>
        <w:br/>
      </w:r>
      <w:r w:rsidRPr="00BD1106">
        <w:rPr>
          <w:rFonts w:ascii="Arial" w:hAnsi="Arial" w:cs="Arial"/>
          <w:b/>
          <w:sz w:val="16"/>
          <w:szCs w:val="16"/>
        </w:rPr>
        <w:tab/>
        <w:t>Section 3B:  Marginal and Joint Percentages</w:t>
      </w:r>
      <w:r w:rsidRPr="00BD1106">
        <w:rPr>
          <w:rFonts w:ascii="Arial" w:hAnsi="Arial" w:cs="Arial"/>
          <w:b/>
          <w:sz w:val="16"/>
          <w:szCs w:val="16"/>
        </w:rPr>
        <w:br/>
      </w:r>
      <w:r w:rsidRPr="00BD1106">
        <w:rPr>
          <w:rFonts w:ascii="Arial" w:hAnsi="Arial" w:cs="Arial"/>
          <w:b/>
          <w:sz w:val="16"/>
          <w:szCs w:val="16"/>
        </w:rPr>
        <w:tab/>
        <w:t>Section 3C:  Conditional Percentages and Categorical Relationships</w:t>
      </w:r>
    </w:p>
    <w:p w:rsidR="00A118E5" w:rsidRPr="00BD1106" w:rsidRDefault="00A118E5" w:rsidP="00F2525F">
      <w:pPr>
        <w:rPr>
          <w:rFonts w:ascii="Arial" w:hAnsi="Arial" w:cs="Arial"/>
          <w:b/>
          <w:sz w:val="18"/>
          <w:szCs w:val="18"/>
        </w:rPr>
      </w:pPr>
      <w:r w:rsidRPr="00BD1106">
        <w:rPr>
          <w:rFonts w:ascii="Arial" w:hAnsi="Arial" w:cs="Arial"/>
          <w:b/>
          <w:sz w:val="18"/>
          <w:szCs w:val="18"/>
        </w:rPr>
        <w:t>Chapter 4:  Normal Quantitative Data Analysis</w:t>
      </w:r>
    </w:p>
    <w:p w:rsidR="00A118E5" w:rsidRPr="00BD1106" w:rsidRDefault="00A118E5" w:rsidP="00F2525F">
      <w:pPr>
        <w:rPr>
          <w:rFonts w:ascii="Arial" w:hAnsi="Arial" w:cs="Arial"/>
          <w:b/>
          <w:sz w:val="16"/>
          <w:szCs w:val="16"/>
        </w:rPr>
      </w:pPr>
      <w:r w:rsidRPr="00BD1106">
        <w:rPr>
          <w:rFonts w:ascii="Arial" w:hAnsi="Arial" w:cs="Arial"/>
          <w:b/>
          <w:sz w:val="16"/>
          <w:szCs w:val="16"/>
        </w:rPr>
        <w:tab/>
        <w:t>Chapter 4 Introduction</w:t>
      </w:r>
      <w:r w:rsidRPr="00BD1106">
        <w:rPr>
          <w:rFonts w:ascii="Arial" w:hAnsi="Arial" w:cs="Arial"/>
          <w:b/>
          <w:sz w:val="16"/>
          <w:szCs w:val="16"/>
        </w:rPr>
        <w:br/>
      </w:r>
      <w:r w:rsidRPr="00BD1106">
        <w:rPr>
          <w:rFonts w:ascii="Arial" w:hAnsi="Arial" w:cs="Arial"/>
          <w:b/>
          <w:sz w:val="16"/>
          <w:szCs w:val="16"/>
        </w:rPr>
        <w:tab/>
        <w:t>Section 4A:</w:t>
      </w:r>
      <w:r w:rsidR="008631D7" w:rsidRPr="00BD1106">
        <w:rPr>
          <w:rFonts w:ascii="Arial" w:hAnsi="Arial" w:cs="Arial"/>
          <w:b/>
          <w:sz w:val="16"/>
          <w:szCs w:val="16"/>
        </w:rPr>
        <w:t xml:space="preserve">  Finding Shape with Dot Plots and Histograms</w:t>
      </w:r>
      <w:r w:rsidRPr="00BD1106">
        <w:rPr>
          <w:rFonts w:ascii="Arial" w:hAnsi="Arial" w:cs="Arial"/>
          <w:b/>
          <w:sz w:val="16"/>
          <w:szCs w:val="16"/>
        </w:rPr>
        <w:br/>
      </w:r>
      <w:r w:rsidRPr="00BD1106">
        <w:rPr>
          <w:rFonts w:ascii="Arial" w:hAnsi="Arial" w:cs="Arial"/>
          <w:b/>
          <w:sz w:val="16"/>
          <w:szCs w:val="16"/>
        </w:rPr>
        <w:tab/>
        <w:t>Section 4B:</w:t>
      </w:r>
      <w:r w:rsidR="008631D7" w:rsidRPr="00BD1106">
        <w:rPr>
          <w:rFonts w:ascii="Arial" w:hAnsi="Arial" w:cs="Arial"/>
          <w:b/>
          <w:sz w:val="16"/>
          <w:szCs w:val="16"/>
        </w:rPr>
        <w:t xml:space="preserve">  Shapes and Centers</w:t>
      </w:r>
      <w:r w:rsidRPr="00BD1106">
        <w:rPr>
          <w:rFonts w:ascii="Arial" w:hAnsi="Arial" w:cs="Arial"/>
          <w:b/>
          <w:sz w:val="16"/>
          <w:szCs w:val="16"/>
        </w:rPr>
        <w:br/>
      </w:r>
      <w:r w:rsidRPr="00BD1106">
        <w:rPr>
          <w:rFonts w:ascii="Arial" w:hAnsi="Arial" w:cs="Arial"/>
          <w:b/>
          <w:sz w:val="16"/>
          <w:szCs w:val="16"/>
        </w:rPr>
        <w:tab/>
        <w:t>Section 4C:</w:t>
      </w:r>
      <w:r w:rsidR="008631D7" w:rsidRPr="00BD1106">
        <w:rPr>
          <w:rFonts w:ascii="Arial" w:hAnsi="Arial" w:cs="Arial"/>
          <w:b/>
          <w:sz w:val="16"/>
          <w:szCs w:val="16"/>
        </w:rPr>
        <w:t xml:space="preserve">  Understanding the Mean Average</w:t>
      </w:r>
      <w:r w:rsidRPr="00BD1106">
        <w:rPr>
          <w:rFonts w:ascii="Arial" w:hAnsi="Arial" w:cs="Arial"/>
          <w:b/>
          <w:sz w:val="16"/>
          <w:szCs w:val="16"/>
        </w:rPr>
        <w:br/>
      </w:r>
      <w:r w:rsidRPr="00BD1106">
        <w:rPr>
          <w:rFonts w:ascii="Arial" w:hAnsi="Arial" w:cs="Arial"/>
          <w:b/>
          <w:sz w:val="16"/>
          <w:szCs w:val="16"/>
        </w:rPr>
        <w:tab/>
        <w:t>Section 4D:</w:t>
      </w:r>
      <w:r w:rsidR="008631D7" w:rsidRPr="00BD1106">
        <w:rPr>
          <w:rFonts w:ascii="Arial" w:hAnsi="Arial" w:cs="Arial"/>
          <w:b/>
          <w:sz w:val="16"/>
          <w:szCs w:val="16"/>
        </w:rPr>
        <w:t xml:space="preserve">  Spread, Standard Deviation and Typical Values for Normal Quantitative Data</w:t>
      </w:r>
      <w:r w:rsidRPr="00BD1106">
        <w:rPr>
          <w:rFonts w:ascii="Arial" w:hAnsi="Arial" w:cs="Arial"/>
          <w:b/>
          <w:sz w:val="16"/>
          <w:szCs w:val="16"/>
        </w:rPr>
        <w:br/>
      </w:r>
      <w:r w:rsidRPr="00BD1106">
        <w:rPr>
          <w:rFonts w:ascii="Arial" w:hAnsi="Arial" w:cs="Arial"/>
          <w:b/>
          <w:sz w:val="16"/>
          <w:szCs w:val="16"/>
        </w:rPr>
        <w:tab/>
        <w:t>Section 4E:</w:t>
      </w:r>
      <w:r w:rsidR="008631D7" w:rsidRPr="00BD1106">
        <w:rPr>
          <w:rFonts w:ascii="Arial" w:hAnsi="Arial" w:cs="Arial"/>
          <w:b/>
          <w:sz w:val="16"/>
          <w:szCs w:val="16"/>
        </w:rPr>
        <w:t xml:space="preserve">  Finding Unusual Values (Outliers) and Summarizing Normal Quantitative Data</w:t>
      </w:r>
    </w:p>
    <w:p w:rsidR="00A118E5" w:rsidRPr="00BD1106" w:rsidRDefault="00A118E5" w:rsidP="00A118E5">
      <w:pPr>
        <w:rPr>
          <w:rFonts w:ascii="Arial" w:hAnsi="Arial" w:cs="Arial"/>
          <w:b/>
          <w:sz w:val="18"/>
          <w:szCs w:val="18"/>
        </w:rPr>
      </w:pPr>
      <w:r w:rsidRPr="00BD1106">
        <w:rPr>
          <w:rFonts w:ascii="Arial" w:hAnsi="Arial" w:cs="Arial"/>
          <w:b/>
          <w:sz w:val="18"/>
          <w:szCs w:val="18"/>
        </w:rPr>
        <w:t>Chapter 5:  Non-normal and Skewed Quantitative Data Analysis</w:t>
      </w:r>
    </w:p>
    <w:p w:rsidR="00A118E5" w:rsidRPr="00BD1106" w:rsidRDefault="00A118E5" w:rsidP="00A118E5">
      <w:pPr>
        <w:rPr>
          <w:rFonts w:ascii="Arial" w:hAnsi="Arial" w:cs="Arial"/>
          <w:b/>
          <w:sz w:val="16"/>
          <w:szCs w:val="16"/>
        </w:rPr>
      </w:pPr>
      <w:r w:rsidRPr="00BD1106">
        <w:rPr>
          <w:rFonts w:ascii="Arial" w:hAnsi="Arial" w:cs="Arial"/>
          <w:b/>
          <w:sz w:val="16"/>
          <w:szCs w:val="16"/>
        </w:rPr>
        <w:tab/>
        <w:t>Chapter 5 Introduction</w:t>
      </w:r>
      <w:r w:rsidRPr="00BD1106">
        <w:rPr>
          <w:rFonts w:ascii="Arial" w:hAnsi="Arial" w:cs="Arial"/>
          <w:b/>
          <w:sz w:val="16"/>
          <w:szCs w:val="16"/>
        </w:rPr>
        <w:br/>
      </w:r>
      <w:r w:rsidRPr="00BD1106">
        <w:rPr>
          <w:rFonts w:ascii="Arial" w:hAnsi="Arial" w:cs="Arial"/>
          <w:b/>
          <w:sz w:val="16"/>
          <w:szCs w:val="16"/>
        </w:rPr>
        <w:tab/>
        <w:t>Section 5A:</w:t>
      </w:r>
      <w:r w:rsidR="009737EE" w:rsidRPr="00BD1106">
        <w:rPr>
          <w:rFonts w:ascii="Arial" w:hAnsi="Arial" w:cs="Arial"/>
          <w:b/>
          <w:sz w:val="16"/>
          <w:szCs w:val="16"/>
        </w:rPr>
        <w:t xml:space="preserve">  Review of Shapes and Centers, Dot Plots and Histograms</w:t>
      </w:r>
      <w:r w:rsidRPr="00BD1106">
        <w:rPr>
          <w:rFonts w:ascii="Arial" w:hAnsi="Arial" w:cs="Arial"/>
          <w:b/>
          <w:sz w:val="16"/>
          <w:szCs w:val="16"/>
        </w:rPr>
        <w:br/>
      </w:r>
      <w:r w:rsidRPr="00BD1106">
        <w:rPr>
          <w:rFonts w:ascii="Arial" w:hAnsi="Arial" w:cs="Arial"/>
          <w:b/>
          <w:sz w:val="16"/>
          <w:szCs w:val="16"/>
        </w:rPr>
        <w:tab/>
        <w:t>Section 5B:</w:t>
      </w:r>
      <w:r w:rsidR="009737EE" w:rsidRPr="00BD1106">
        <w:rPr>
          <w:rFonts w:ascii="Arial" w:hAnsi="Arial" w:cs="Arial"/>
          <w:b/>
          <w:sz w:val="16"/>
          <w:szCs w:val="16"/>
        </w:rPr>
        <w:t xml:space="preserve">  Understanding the Median Average</w:t>
      </w:r>
      <w:r w:rsidRPr="00BD1106">
        <w:rPr>
          <w:rFonts w:ascii="Arial" w:hAnsi="Arial" w:cs="Arial"/>
          <w:b/>
          <w:sz w:val="16"/>
          <w:szCs w:val="16"/>
        </w:rPr>
        <w:br/>
      </w:r>
      <w:r w:rsidRPr="00BD1106">
        <w:rPr>
          <w:rFonts w:ascii="Arial" w:hAnsi="Arial" w:cs="Arial"/>
          <w:b/>
          <w:sz w:val="16"/>
          <w:szCs w:val="16"/>
        </w:rPr>
        <w:tab/>
        <w:t>Section 5C:</w:t>
      </w:r>
      <w:r w:rsidR="009737EE" w:rsidRPr="00BD1106">
        <w:rPr>
          <w:rFonts w:ascii="Arial" w:hAnsi="Arial" w:cs="Arial"/>
          <w:b/>
          <w:sz w:val="16"/>
          <w:szCs w:val="16"/>
        </w:rPr>
        <w:t xml:space="preserve">  Spread and Typical Values for Skewed Quantitative Data, Quartiles, </w:t>
      </w:r>
      <w:r w:rsidR="009737EE" w:rsidRPr="00BD1106">
        <w:rPr>
          <w:rFonts w:ascii="Arial" w:hAnsi="Arial" w:cs="Arial"/>
          <w:b/>
          <w:sz w:val="16"/>
          <w:szCs w:val="16"/>
        </w:rPr>
        <w:br/>
        <w:t xml:space="preserve">                                    Interquartile Range, and the Five Number Summary</w:t>
      </w:r>
      <w:r w:rsidRPr="00BD1106">
        <w:rPr>
          <w:rFonts w:ascii="Arial" w:hAnsi="Arial" w:cs="Arial"/>
          <w:b/>
          <w:sz w:val="16"/>
          <w:szCs w:val="16"/>
        </w:rPr>
        <w:br/>
      </w:r>
      <w:r w:rsidRPr="00BD1106">
        <w:rPr>
          <w:rFonts w:ascii="Arial" w:hAnsi="Arial" w:cs="Arial"/>
          <w:b/>
          <w:sz w:val="16"/>
          <w:szCs w:val="16"/>
        </w:rPr>
        <w:tab/>
        <w:t>Section 5D:</w:t>
      </w:r>
      <w:r w:rsidR="00884232" w:rsidRPr="00BD1106">
        <w:rPr>
          <w:rFonts w:ascii="Arial" w:hAnsi="Arial" w:cs="Arial"/>
          <w:b/>
          <w:sz w:val="16"/>
          <w:szCs w:val="16"/>
        </w:rPr>
        <w:t xml:space="preserve">  Box Plots, Finding Unusual Values (Outliers) for Skewed Quantitative Data</w:t>
      </w:r>
      <w:r w:rsidRPr="00BD1106">
        <w:rPr>
          <w:rFonts w:ascii="Arial" w:hAnsi="Arial" w:cs="Arial"/>
          <w:b/>
          <w:sz w:val="16"/>
          <w:szCs w:val="16"/>
        </w:rPr>
        <w:br/>
      </w:r>
      <w:r w:rsidRPr="00BD1106">
        <w:rPr>
          <w:rFonts w:ascii="Arial" w:hAnsi="Arial" w:cs="Arial"/>
          <w:b/>
          <w:sz w:val="16"/>
          <w:szCs w:val="16"/>
        </w:rPr>
        <w:tab/>
        <w:t>Section 5E:</w:t>
      </w:r>
      <w:r w:rsidR="00AC670C" w:rsidRPr="00BD1106">
        <w:rPr>
          <w:rFonts w:ascii="Arial" w:hAnsi="Arial" w:cs="Arial"/>
          <w:b/>
          <w:sz w:val="16"/>
          <w:szCs w:val="16"/>
        </w:rPr>
        <w:t xml:space="preserve">  Various Quantitative Statistics (Measures of Center, Spread and Position)</w:t>
      </w:r>
    </w:p>
    <w:p w:rsidR="00A118E5" w:rsidRPr="00BD1106" w:rsidRDefault="00A118E5" w:rsidP="00A118E5">
      <w:pPr>
        <w:rPr>
          <w:rFonts w:ascii="Arial" w:hAnsi="Arial" w:cs="Arial"/>
          <w:b/>
          <w:sz w:val="18"/>
          <w:szCs w:val="18"/>
        </w:rPr>
      </w:pPr>
      <w:r w:rsidRPr="00BD1106">
        <w:rPr>
          <w:rFonts w:ascii="Arial" w:hAnsi="Arial" w:cs="Arial"/>
          <w:b/>
          <w:sz w:val="18"/>
          <w:szCs w:val="18"/>
        </w:rPr>
        <w:t>Chapter 6:  Linear Quantitative Relationships (Correlation and Regression)</w:t>
      </w:r>
    </w:p>
    <w:p w:rsidR="00A118E5" w:rsidRPr="00BD1106" w:rsidRDefault="00A118E5" w:rsidP="00A118E5">
      <w:pPr>
        <w:rPr>
          <w:rFonts w:ascii="Arial" w:hAnsi="Arial" w:cs="Arial"/>
          <w:b/>
          <w:sz w:val="16"/>
          <w:szCs w:val="16"/>
        </w:rPr>
      </w:pPr>
      <w:r w:rsidRPr="00BD1106">
        <w:rPr>
          <w:rFonts w:ascii="Arial" w:hAnsi="Arial" w:cs="Arial"/>
          <w:b/>
          <w:sz w:val="16"/>
          <w:szCs w:val="16"/>
        </w:rPr>
        <w:tab/>
        <w:t>Chapter 6 Introduction</w:t>
      </w:r>
      <w:r w:rsidRPr="00BD1106">
        <w:rPr>
          <w:rFonts w:ascii="Arial" w:hAnsi="Arial" w:cs="Arial"/>
          <w:b/>
          <w:sz w:val="16"/>
          <w:szCs w:val="16"/>
        </w:rPr>
        <w:br/>
      </w:r>
      <w:r w:rsidRPr="00BD1106">
        <w:rPr>
          <w:rFonts w:ascii="Arial" w:hAnsi="Arial" w:cs="Arial"/>
          <w:b/>
          <w:sz w:val="16"/>
          <w:szCs w:val="16"/>
        </w:rPr>
        <w:tab/>
        <w:t>Section 6A:</w:t>
      </w:r>
      <w:r w:rsidR="002A32C6" w:rsidRPr="00BD1106">
        <w:rPr>
          <w:rFonts w:ascii="Arial" w:hAnsi="Arial" w:cs="Arial"/>
          <w:b/>
          <w:sz w:val="16"/>
          <w:szCs w:val="16"/>
        </w:rPr>
        <w:t xml:space="preserve">  Rectangular Coordinate System, Scatterplots, Explanatory and Response Variables</w:t>
      </w:r>
      <w:r w:rsidRPr="00BD1106">
        <w:rPr>
          <w:rFonts w:ascii="Arial" w:hAnsi="Arial" w:cs="Arial"/>
          <w:b/>
          <w:sz w:val="16"/>
          <w:szCs w:val="16"/>
        </w:rPr>
        <w:br/>
      </w:r>
      <w:r w:rsidRPr="00BD1106">
        <w:rPr>
          <w:rFonts w:ascii="Arial" w:hAnsi="Arial" w:cs="Arial"/>
          <w:b/>
          <w:sz w:val="16"/>
          <w:szCs w:val="16"/>
        </w:rPr>
        <w:tab/>
        <w:t>Section 6B:</w:t>
      </w:r>
      <w:r w:rsidR="002A32C6" w:rsidRPr="00BD1106">
        <w:rPr>
          <w:rFonts w:ascii="Arial" w:hAnsi="Arial" w:cs="Arial"/>
          <w:b/>
          <w:sz w:val="16"/>
          <w:szCs w:val="16"/>
        </w:rPr>
        <w:t xml:space="preserve">  Strength and Direction of Linear Quantitative Relationships, Correlation Coefficient (r)</w:t>
      </w:r>
      <w:r w:rsidRPr="00BD1106">
        <w:rPr>
          <w:rFonts w:ascii="Arial" w:hAnsi="Arial" w:cs="Arial"/>
          <w:b/>
          <w:sz w:val="16"/>
          <w:szCs w:val="16"/>
        </w:rPr>
        <w:br/>
      </w:r>
      <w:r w:rsidRPr="00BD1106">
        <w:rPr>
          <w:rFonts w:ascii="Arial" w:hAnsi="Arial" w:cs="Arial"/>
          <w:b/>
          <w:sz w:val="16"/>
          <w:szCs w:val="16"/>
        </w:rPr>
        <w:tab/>
        <w:t>Section 6C:</w:t>
      </w:r>
      <w:r w:rsidR="002A32C6" w:rsidRPr="00BD1106">
        <w:rPr>
          <w:rFonts w:ascii="Arial" w:hAnsi="Arial" w:cs="Arial"/>
          <w:b/>
          <w:sz w:val="16"/>
          <w:szCs w:val="16"/>
        </w:rPr>
        <w:t xml:space="preserve">  Coefficient of Determination </w:t>
      </w:r>
      <m:oMath>
        <m:d>
          <m:dPr>
            <m:ctrlPr>
              <w:rPr>
                <w:rFonts w:ascii="Cambria Math" w:hAnsi="Cambria Math" w:cs="Arial"/>
                <w:b/>
                <w:i/>
                <w:sz w:val="16"/>
                <w:szCs w:val="16"/>
              </w:rPr>
            </m:ctrlPr>
          </m:dPr>
          <m:e>
            <m:sSup>
              <m:sSupPr>
                <m:ctrlPr>
                  <w:rPr>
                    <w:rFonts w:ascii="Cambria Math" w:hAnsi="Cambria Math" w:cs="Arial"/>
                    <w:b/>
                    <w:i/>
                    <w:sz w:val="16"/>
                    <w:szCs w:val="16"/>
                  </w:rPr>
                </m:ctrlPr>
              </m:sSupPr>
              <m:e>
                <m:r>
                  <m:rPr>
                    <m:sty m:val="bi"/>
                  </m:rPr>
                  <w:rPr>
                    <w:rFonts w:ascii="Cambria Math" w:hAnsi="Cambria Math" w:cs="Arial"/>
                    <w:sz w:val="16"/>
                    <w:szCs w:val="16"/>
                  </w:rPr>
                  <m:t>r</m:t>
                </m:r>
              </m:e>
              <m:sup>
                <m:r>
                  <m:rPr>
                    <m:sty m:val="bi"/>
                  </m:rPr>
                  <w:rPr>
                    <w:rFonts w:ascii="Cambria Math" w:hAnsi="Cambria Math" w:cs="Arial"/>
                    <w:sz w:val="16"/>
                    <w:szCs w:val="16"/>
                  </w:rPr>
                  <m:t>2</m:t>
                </m:r>
              </m:sup>
            </m:sSup>
          </m:e>
        </m:d>
      </m:oMath>
      <w:r w:rsidR="002A32C6" w:rsidRPr="00BD1106">
        <w:rPr>
          <w:rFonts w:ascii="Arial" w:eastAsiaTheme="minorEastAsia" w:hAnsi="Arial" w:cs="Arial"/>
          <w:b/>
          <w:sz w:val="16"/>
          <w:szCs w:val="16"/>
        </w:rPr>
        <w:t>, Confounding Variables, Correlation is not Causation</w:t>
      </w:r>
      <w:r w:rsidRPr="00BD1106">
        <w:rPr>
          <w:rFonts w:ascii="Arial" w:hAnsi="Arial" w:cs="Arial"/>
          <w:b/>
          <w:sz w:val="16"/>
          <w:szCs w:val="16"/>
        </w:rPr>
        <w:br/>
      </w:r>
      <w:r w:rsidRPr="00BD1106">
        <w:rPr>
          <w:rFonts w:ascii="Arial" w:hAnsi="Arial" w:cs="Arial"/>
          <w:b/>
          <w:sz w:val="16"/>
          <w:szCs w:val="16"/>
        </w:rPr>
        <w:tab/>
        <w:t>Section 6D:</w:t>
      </w:r>
      <w:r w:rsidR="002A32C6" w:rsidRPr="00BD1106">
        <w:rPr>
          <w:rFonts w:ascii="Arial" w:hAnsi="Arial" w:cs="Arial"/>
          <w:b/>
          <w:sz w:val="16"/>
          <w:szCs w:val="16"/>
        </w:rPr>
        <w:t xml:space="preserve">  Best Fit Regression Line with Technology, Slope and Y-intercept Interpretation</w:t>
      </w:r>
      <w:r w:rsidRPr="00BD1106">
        <w:rPr>
          <w:rFonts w:ascii="Arial" w:hAnsi="Arial" w:cs="Arial"/>
          <w:b/>
          <w:sz w:val="16"/>
          <w:szCs w:val="16"/>
        </w:rPr>
        <w:br/>
      </w:r>
      <w:r w:rsidRPr="00BD1106">
        <w:rPr>
          <w:rFonts w:ascii="Arial" w:hAnsi="Arial" w:cs="Arial"/>
          <w:b/>
          <w:sz w:val="16"/>
          <w:szCs w:val="16"/>
        </w:rPr>
        <w:tab/>
        <w:t>Section 6E:</w:t>
      </w:r>
      <w:r w:rsidR="002A32C6" w:rsidRPr="00BD1106">
        <w:rPr>
          <w:rFonts w:ascii="Arial" w:hAnsi="Arial" w:cs="Arial"/>
          <w:b/>
          <w:sz w:val="16"/>
          <w:szCs w:val="16"/>
        </w:rPr>
        <w:t xml:space="preserve">  Residuals, Residual Plots, Histogram of the Residuals, and the </w:t>
      </w:r>
      <w:r w:rsidR="002A32C6" w:rsidRPr="00BD1106">
        <w:rPr>
          <w:rFonts w:ascii="Arial" w:hAnsi="Arial" w:cs="Arial"/>
          <w:b/>
          <w:sz w:val="16"/>
          <w:szCs w:val="16"/>
        </w:rPr>
        <w:br/>
        <w:t xml:space="preserve">                                    Standard Deviation of the Residual Errors </w:t>
      </w:r>
      <m:oMath>
        <m:d>
          <m:dPr>
            <m:ctrlPr>
              <w:rPr>
                <w:rFonts w:ascii="Cambria Math" w:hAnsi="Cambria Math" w:cs="Arial"/>
                <w:b/>
                <w:i/>
                <w:sz w:val="16"/>
                <w:szCs w:val="16"/>
              </w:rPr>
            </m:ctrlPr>
          </m:dPr>
          <m:e>
            <m:sSub>
              <m:sSubPr>
                <m:ctrlPr>
                  <w:rPr>
                    <w:rFonts w:ascii="Cambria Math" w:hAnsi="Cambria Math" w:cs="Arial"/>
                    <w:b/>
                    <w:i/>
                    <w:sz w:val="16"/>
                    <w:szCs w:val="16"/>
                  </w:rPr>
                </m:ctrlPr>
              </m:sSubPr>
              <m:e>
                <m:r>
                  <m:rPr>
                    <m:sty m:val="bi"/>
                  </m:rPr>
                  <w:rPr>
                    <w:rFonts w:ascii="Cambria Math" w:hAnsi="Cambria Math" w:cs="Arial"/>
                    <w:sz w:val="16"/>
                    <w:szCs w:val="16"/>
                  </w:rPr>
                  <m:t>S</m:t>
                </m:r>
              </m:e>
              <m:sub>
                <m:r>
                  <m:rPr>
                    <m:sty m:val="bi"/>
                  </m:rPr>
                  <w:rPr>
                    <w:rFonts w:ascii="Cambria Math" w:hAnsi="Cambria Math" w:cs="Arial"/>
                    <w:sz w:val="16"/>
                    <w:szCs w:val="16"/>
                  </w:rPr>
                  <m:t>e</m:t>
                </m:r>
              </m:sub>
            </m:sSub>
          </m:e>
        </m:d>
      </m:oMath>
      <w:r w:rsidRPr="00BD1106">
        <w:rPr>
          <w:rFonts w:ascii="Arial" w:hAnsi="Arial" w:cs="Arial"/>
          <w:b/>
          <w:sz w:val="16"/>
          <w:szCs w:val="16"/>
        </w:rPr>
        <w:br/>
      </w:r>
      <w:r w:rsidRPr="00BD1106">
        <w:rPr>
          <w:rFonts w:ascii="Arial" w:hAnsi="Arial" w:cs="Arial"/>
          <w:b/>
          <w:sz w:val="16"/>
          <w:szCs w:val="16"/>
        </w:rPr>
        <w:tab/>
        <w:t>Section 6F:</w:t>
      </w:r>
      <w:r w:rsidR="002A32C6" w:rsidRPr="00BD1106">
        <w:rPr>
          <w:rFonts w:ascii="Arial" w:hAnsi="Arial" w:cs="Arial"/>
          <w:b/>
          <w:sz w:val="16"/>
          <w:szCs w:val="16"/>
        </w:rPr>
        <w:t xml:space="preserve">  Predictions, Scope of the X values, Extrapolation and Prediction Error</w:t>
      </w:r>
    </w:p>
    <w:p w:rsidR="00A118E5" w:rsidRPr="00BD1106" w:rsidRDefault="00BF03C6" w:rsidP="00A118E5">
      <w:pPr>
        <w:rPr>
          <w:rFonts w:ascii="Arial" w:hAnsi="Arial" w:cs="Arial"/>
          <w:b/>
          <w:sz w:val="18"/>
          <w:szCs w:val="18"/>
        </w:rPr>
      </w:pPr>
      <w:r w:rsidRPr="00BD1106">
        <w:rPr>
          <w:rFonts w:ascii="Arial" w:hAnsi="Arial" w:cs="Arial"/>
          <w:b/>
          <w:sz w:val="18"/>
          <w:szCs w:val="18"/>
        </w:rPr>
        <w:t>Chapter 7</w:t>
      </w:r>
      <w:r w:rsidR="00A118E5" w:rsidRPr="00BD1106">
        <w:rPr>
          <w:rFonts w:ascii="Arial" w:hAnsi="Arial" w:cs="Arial"/>
          <w:b/>
          <w:sz w:val="18"/>
          <w:szCs w:val="18"/>
        </w:rPr>
        <w:t xml:space="preserve">:  </w:t>
      </w:r>
      <w:r w:rsidRPr="00BD1106">
        <w:rPr>
          <w:rFonts w:ascii="Arial" w:hAnsi="Arial" w:cs="Arial"/>
          <w:b/>
          <w:sz w:val="18"/>
          <w:szCs w:val="18"/>
        </w:rPr>
        <w:t>Non-linear Curved Quantitative Relationships</w:t>
      </w:r>
    </w:p>
    <w:p w:rsidR="00A118E5" w:rsidRPr="00BD1106" w:rsidRDefault="00A118E5" w:rsidP="00A118E5">
      <w:pPr>
        <w:rPr>
          <w:rFonts w:ascii="Arial" w:hAnsi="Arial" w:cs="Arial"/>
          <w:b/>
          <w:sz w:val="16"/>
          <w:szCs w:val="16"/>
        </w:rPr>
      </w:pPr>
      <w:r w:rsidRPr="00BD1106">
        <w:rPr>
          <w:rFonts w:ascii="Arial" w:hAnsi="Arial" w:cs="Arial"/>
          <w:b/>
          <w:sz w:val="16"/>
          <w:szCs w:val="16"/>
        </w:rPr>
        <w:tab/>
        <w:t>Chapter 4 Introduction</w:t>
      </w:r>
      <w:r w:rsidRPr="00BD1106">
        <w:rPr>
          <w:rFonts w:ascii="Arial" w:hAnsi="Arial" w:cs="Arial"/>
          <w:b/>
          <w:sz w:val="16"/>
          <w:szCs w:val="16"/>
        </w:rPr>
        <w:br/>
      </w:r>
      <w:r w:rsidRPr="00BD1106">
        <w:rPr>
          <w:rFonts w:ascii="Arial" w:hAnsi="Arial" w:cs="Arial"/>
          <w:b/>
          <w:sz w:val="16"/>
          <w:szCs w:val="16"/>
        </w:rPr>
        <w:tab/>
        <w:t>Section 4A:</w:t>
      </w:r>
      <w:r w:rsidR="002A32C6" w:rsidRPr="00BD1106">
        <w:rPr>
          <w:rFonts w:ascii="Arial" w:hAnsi="Arial" w:cs="Arial"/>
          <w:b/>
          <w:sz w:val="16"/>
          <w:szCs w:val="16"/>
        </w:rPr>
        <w:t xml:space="preserve">  Exponential Quantitative Relationships</w:t>
      </w:r>
      <w:r w:rsidRPr="00BD1106">
        <w:rPr>
          <w:rFonts w:ascii="Arial" w:hAnsi="Arial" w:cs="Arial"/>
          <w:b/>
          <w:sz w:val="16"/>
          <w:szCs w:val="16"/>
        </w:rPr>
        <w:br/>
      </w:r>
      <w:r w:rsidRPr="00BD1106">
        <w:rPr>
          <w:rFonts w:ascii="Arial" w:hAnsi="Arial" w:cs="Arial"/>
          <w:b/>
          <w:sz w:val="16"/>
          <w:szCs w:val="16"/>
        </w:rPr>
        <w:tab/>
        <w:t>Section 4B:</w:t>
      </w:r>
      <w:r w:rsidR="002A32C6" w:rsidRPr="00BD1106">
        <w:rPr>
          <w:rFonts w:ascii="Arial" w:hAnsi="Arial" w:cs="Arial"/>
          <w:b/>
          <w:sz w:val="16"/>
          <w:szCs w:val="16"/>
        </w:rPr>
        <w:t xml:space="preserve">  Logarithmic Quantitative Relationships</w:t>
      </w:r>
      <w:r w:rsidRPr="00BD1106">
        <w:rPr>
          <w:rFonts w:ascii="Arial" w:hAnsi="Arial" w:cs="Arial"/>
          <w:b/>
          <w:sz w:val="16"/>
          <w:szCs w:val="16"/>
        </w:rPr>
        <w:br/>
      </w:r>
      <w:r w:rsidRPr="00BD1106">
        <w:rPr>
          <w:rFonts w:ascii="Arial" w:hAnsi="Arial" w:cs="Arial"/>
          <w:b/>
          <w:sz w:val="16"/>
          <w:szCs w:val="16"/>
        </w:rPr>
        <w:tab/>
        <w:t>Section 4C:</w:t>
      </w:r>
      <w:r w:rsidR="002A32C6" w:rsidRPr="00BD1106">
        <w:rPr>
          <w:rFonts w:ascii="Arial" w:hAnsi="Arial" w:cs="Arial"/>
          <w:b/>
          <w:sz w:val="16"/>
          <w:szCs w:val="16"/>
        </w:rPr>
        <w:t xml:space="preserve">  Quadratic Quantitative Relationships</w:t>
      </w:r>
    </w:p>
    <w:p w:rsidR="00A118E5" w:rsidRPr="00F2525F" w:rsidRDefault="00BD1106" w:rsidP="00F2525F">
      <w:pPr>
        <w:rPr>
          <w:rFonts w:ascii="Arial" w:hAnsi="Arial" w:cs="Arial"/>
          <w:b/>
          <w:sz w:val="18"/>
          <w:szCs w:val="18"/>
        </w:rPr>
      </w:pPr>
      <w:r>
        <w:rPr>
          <w:rFonts w:ascii="Arial" w:hAnsi="Arial" w:cs="Arial"/>
          <w:b/>
          <w:sz w:val="18"/>
          <w:szCs w:val="18"/>
        </w:rPr>
        <w:t>------------------------------------------------------------------------------------------------------------------------------------------------------------</w:t>
      </w:r>
    </w:p>
    <w:sectPr w:rsidR="00A118E5" w:rsidRPr="00F2525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4C3" w:rsidRDefault="000C74C3" w:rsidP="007C5945">
      <w:pPr>
        <w:spacing w:after="0" w:line="240" w:lineRule="auto"/>
      </w:pPr>
      <w:r>
        <w:separator/>
      </w:r>
    </w:p>
  </w:endnote>
  <w:endnote w:type="continuationSeparator" w:id="0">
    <w:p w:rsidR="000C74C3" w:rsidRDefault="000C74C3" w:rsidP="007C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945" w:rsidRDefault="007C5945">
    <w:pPr>
      <w:pStyle w:val="Footer"/>
    </w:pPr>
    <w:r>
      <w:rPr>
        <w:noProof/>
      </w:rPr>
      <w:drawing>
        <wp:inline distT="0" distB="0" distL="0" distR="0" wp14:anchorId="6A0AFC04" wp14:editId="42731FF6">
          <wp:extent cx="5943600" cy="4749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474980"/>
                  </a:xfrm>
                  <a:prstGeom prst="rect">
                    <a:avLst/>
                  </a:prstGeom>
                </pic:spPr>
              </pic:pic>
            </a:graphicData>
          </a:graphic>
        </wp:inline>
      </w:drawing>
    </w:r>
  </w:p>
  <w:p w:rsidR="007C5945" w:rsidRDefault="007C5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4C3" w:rsidRDefault="000C74C3" w:rsidP="007C5945">
      <w:pPr>
        <w:spacing w:after="0" w:line="240" w:lineRule="auto"/>
      </w:pPr>
      <w:r>
        <w:separator/>
      </w:r>
    </w:p>
  </w:footnote>
  <w:footnote w:type="continuationSeparator" w:id="0">
    <w:p w:rsidR="000C74C3" w:rsidRDefault="000C74C3" w:rsidP="007C5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37D25"/>
    <w:multiLevelType w:val="multilevel"/>
    <w:tmpl w:val="73A29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5F"/>
    <w:rsid w:val="000C74C3"/>
    <w:rsid w:val="00145F3C"/>
    <w:rsid w:val="001D0CB0"/>
    <w:rsid w:val="002A32C6"/>
    <w:rsid w:val="00465C9C"/>
    <w:rsid w:val="00564502"/>
    <w:rsid w:val="007C5945"/>
    <w:rsid w:val="008631D7"/>
    <w:rsid w:val="00884232"/>
    <w:rsid w:val="00960AA4"/>
    <w:rsid w:val="009737EE"/>
    <w:rsid w:val="00A118E5"/>
    <w:rsid w:val="00AC670C"/>
    <w:rsid w:val="00BD1106"/>
    <w:rsid w:val="00BF03C6"/>
    <w:rsid w:val="00BF520B"/>
    <w:rsid w:val="00F2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52B7"/>
  <w15:chartTrackingRefBased/>
  <w15:docId w15:val="{313D9CAE-200F-4CF0-8D78-81D42A00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5C9C"/>
    <w:pPr>
      <w:keepNext/>
      <w:keepLines/>
      <w:spacing w:before="240" w:after="0"/>
      <w:jc w:val="center"/>
      <w:outlineLvl w:val="0"/>
    </w:pPr>
    <w:rPr>
      <w:rFonts w:asciiTheme="majorHAnsi" w:eastAsiaTheme="majorEastAsia" w:hAnsiTheme="majorHAnsi" w:cstheme="majorBidi"/>
      <w:b/>
      <w:sz w:val="56"/>
      <w:szCs w:val="32"/>
    </w:rPr>
  </w:style>
  <w:style w:type="paragraph" w:styleId="Heading3">
    <w:name w:val="heading 3"/>
    <w:basedOn w:val="Normal"/>
    <w:next w:val="Normal"/>
    <w:link w:val="Heading3Char"/>
    <w:uiPriority w:val="9"/>
    <w:semiHidden/>
    <w:unhideWhenUsed/>
    <w:qFormat/>
    <w:rsid w:val="00465C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Normal"/>
    <w:link w:val="Heading4Char"/>
    <w:uiPriority w:val="9"/>
    <w:unhideWhenUsed/>
    <w:qFormat/>
    <w:rsid w:val="00465C9C"/>
    <w:pPr>
      <w:spacing w:after="40"/>
      <w:jc w:val="center"/>
      <w:outlineLvl w:val="3"/>
    </w:pPr>
    <w:rPr>
      <w:b/>
      <w:iCs/>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2C6"/>
    <w:rPr>
      <w:color w:val="808080"/>
    </w:rPr>
  </w:style>
  <w:style w:type="character" w:customStyle="1" w:styleId="Heading1Char">
    <w:name w:val="Heading 1 Char"/>
    <w:basedOn w:val="DefaultParagraphFont"/>
    <w:link w:val="Heading1"/>
    <w:uiPriority w:val="9"/>
    <w:rsid w:val="00465C9C"/>
    <w:rPr>
      <w:rFonts w:asciiTheme="majorHAnsi" w:eastAsiaTheme="majorEastAsia" w:hAnsiTheme="majorHAnsi" w:cstheme="majorBidi"/>
      <w:b/>
      <w:sz w:val="56"/>
      <w:szCs w:val="32"/>
    </w:rPr>
  </w:style>
  <w:style w:type="character" w:customStyle="1" w:styleId="Heading4Char">
    <w:name w:val="Heading 4 Char"/>
    <w:basedOn w:val="DefaultParagraphFont"/>
    <w:link w:val="Heading4"/>
    <w:uiPriority w:val="9"/>
    <w:rsid w:val="00465C9C"/>
    <w:rPr>
      <w:rFonts w:asciiTheme="majorHAnsi" w:eastAsiaTheme="majorEastAsia" w:hAnsiTheme="majorHAnsi" w:cstheme="majorBidi"/>
      <w:b/>
      <w:iCs/>
      <w:sz w:val="28"/>
      <w:szCs w:val="24"/>
    </w:rPr>
  </w:style>
  <w:style w:type="character" w:styleId="Hyperlink">
    <w:name w:val="Hyperlink"/>
    <w:basedOn w:val="DefaultParagraphFont"/>
    <w:uiPriority w:val="99"/>
    <w:unhideWhenUsed/>
    <w:rsid w:val="00465C9C"/>
    <w:rPr>
      <w:color w:val="0563C1" w:themeColor="hyperlink"/>
      <w:u w:val="single"/>
    </w:rPr>
  </w:style>
  <w:style w:type="character" w:customStyle="1" w:styleId="Heading3Char">
    <w:name w:val="Heading 3 Char"/>
    <w:basedOn w:val="DefaultParagraphFont"/>
    <w:link w:val="Heading3"/>
    <w:uiPriority w:val="9"/>
    <w:semiHidden/>
    <w:rsid w:val="00465C9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C5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945"/>
  </w:style>
  <w:style w:type="paragraph" w:styleId="Footer">
    <w:name w:val="footer"/>
    <w:basedOn w:val="Normal"/>
    <w:link w:val="FooterChar"/>
    <w:uiPriority w:val="99"/>
    <w:unhideWhenUsed/>
    <w:rsid w:val="007C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t-teachou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eativecommons.org/licen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atcato.org" TargetMode="External"/><Relationship Id="rId4" Type="http://schemas.openxmlformats.org/officeDocument/2006/relationships/webSettings" Target="webSettings.xml"/><Relationship Id="rId9" Type="http://schemas.openxmlformats.org/officeDocument/2006/relationships/hyperlink" Target="http://www.lock5sta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2336</Words>
  <Characters>12689</Characters>
  <Application>Microsoft Office Word</Application>
  <DocSecurity>0</DocSecurity>
  <Lines>248</Lines>
  <Paragraphs>77</Paragraphs>
  <ScaleCrop>false</ScaleCrop>
  <HeadingPairs>
    <vt:vector size="2" baseType="variant">
      <vt:variant>
        <vt:lpstr>Title</vt:lpstr>
      </vt:variant>
      <vt:variant>
        <vt:i4>1</vt:i4>
      </vt:variant>
    </vt:vector>
  </HeadingPairs>
  <TitlesOfParts>
    <vt:vector size="1" baseType="lpstr">
      <vt:lpstr/>
    </vt:vector>
  </TitlesOfParts>
  <Company>College of the Canyons</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Teachout, Matt</dc:creator>
  <cp:keywords/>
  <dc:description/>
  <cp:lastModifiedBy>Teachout, Matt</cp:lastModifiedBy>
  <cp:revision>4</cp:revision>
  <dcterms:created xsi:type="dcterms:W3CDTF">2023-03-05T23:11:00Z</dcterms:created>
  <dcterms:modified xsi:type="dcterms:W3CDTF">2023-03-05T23:15:00Z</dcterms:modified>
</cp:coreProperties>
</file>